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B2" w:rsidRPr="003648FF" w:rsidRDefault="00CD00B2" w:rsidP="009572A3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3648FF">
        <w:rPr>
          <w:rFonts w:ascii="Bookman Old Style" w:hAnsi="Bookman Old Style"/>
          <w:b/>
          <w:i/>
          <w:color w:val="FF0000"/>
          <w:sz w:val="32"/>
          <w:szCs w:val="32"/>
        </w:rPr>
        <w:t xml:space="preserve">DOHODA O PŘISTOUPENÍ K POJIŠTĚNÍ PRACOVNÍ NESCHOPNOSTI </w:t>
      </w:r>
      <w:r w:rsidR="0050199D">
        <w:rPr>
          <w:rFonts w:ascii="Bookman Old Style" w:hAnsi="Bookman Old Style"/>
          <w:b/>
          <w:i/>
          <w:color w:val="FF0000"/>
          <w:sz w:val="32"/>
          <w:szCs w:val="32"/>
        </w:rPr>
        <w:t xml:space="preserve">COLONNADE </w:t>
      </w:r>
      <w:r w:rsidRPr="003648FF">
        <w:rPr>
          <w:rFonts w:ascii="Bookman Old Style" w:hAnsi="Bookman Old Style"/>
          <w:b/>
          <w:i/>
          <w:color w:val="FF0000"/>
          <w:sz w:val="32"/>
          <w:szCs w:val="32"/>
        </w:rPr>
        <w:t>OD OSPEA</w:t>
      </w:r>
    </w:p>
    <w:p w:rsidR="00CD00B2" w:rsidRPr="00E9547A" w:rsidRDefault="00CD00B2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>Já, ……</w:t>
      </w:r>
      <w:r w:rsidR="00F03E29" w:rsidRPr="00E9547A">
        <w:rPr>
          <w:rFonts w:ascii="Bookman Old Style" w:hAnsi="Bookman Old Style"/>
          <w:i/>
        </w:rPr>
        <w:t>………………………..……….…</w:t>
      </w:r>
      <w:r w:rsidR="00624DF8" w:rsidRPr="00E9547A">
        <w:rPr>
          <w:rFonts w:ascii="Bookman Old Style" w:hAnsi="Bookman Old Style"/>
          <w:i/>
        </w:rPr>
        <w:t xml:space="preserve">., </w:t>
      </w:r>
      <w:proofErr w:type="gramStart"/>
      <w:r w:rsidRPr="00E9547A">
        <w:rPr>
          <w:rFonts w:ascii="Bookman Old Style" w:hAnsi="Bookman Old Style"/>
          <w:i/>
        </w:rPr>
        <w:t>r.č.</w:t>
      </w:r>
      <w:proofErr w:type="gramEnd"/>
      <w:r w:rsidRPr="00E9547A">
        <w:rPr>
          <w:rFonts w:ascii="Bookman Old Style" w:hAnsi="Bookman Old Style"/>
          <w:i/>
        </w:rPr>
        <w:t>……</w:t>
      </w:r>
      <w:r w:rsidR="00F03E29" w:rsidRPr="00E9547A">
        <w:rPr>
          <w:rFonts w:ascii="Bookman Old Style" w:hAnsi="Bookman Old Style"/>
          <w:i/>
        </w:rPr>
        <w:t>………………..</w:t>
      </w:r>
      <w:r w:rsidRPr="00E9547A">
        <w:rPr>
          <w:rFonts w:ascii="Bookman Old Style" w:hAnsi="Bookman Old Style"/>
          <w:i/>
        </w:rPr>
        <w:t xml:space="preserve">…, zaměstnán jako </w:t>
      </w:r>
      <w:r w:rsidR="000111D1" w:rsidRPr="00E9547A">
        <w:rPr>
          <w:rFonts w:ascii="Bookman Old Style" w:hAnsi="Bookman Old Style"/>
          <w:i/>
        </w:rPr>
        <w:t>…………….</w:t>
      </w:r>
      <w:r w:rsidRPr="00E9547A">
        <w:rPr>
          <w:rFonts w:ascii="Bookman Old Style" w:hAnsi="Bookman Old Style"/>
          <w:i/>
        </w:rPr>
        <w:t xml:space="preserve">, </w:t>
      </w:r>
      <w:r w:rsidR="008F3C14" w:rsidRPr="00E9547A">
        <w:rPr>
          <w:rFonts w:ascii="Bookman Old Style" w:hAnsi="Bookman Old Style"/>
          <w:i/>
        </w:rPr>
        <w:t>uzavírám dohodu na přistoupení k pojištění pracovní neschopnosti počínaje dnem ……..</w:t>
      </w:r>
    </w:p>
    <w:p w:rsidR="008F3C14" w:rsidRPr="00E9547A" w:rsidRDefault="008F3C14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Zavazuji se zasílat měsíčně </w:t>
      </w:r>
      <w:r w:rsidR="00121560" w:rsidRPr="00E9547A">
        <w:rPr>
          <w:rFonts w:ascii="Bookman Old Style" w:hAnsi="Bookman Old Style"/>
          <w:i/>
        </w:rPr>
        <w:t>částku stanovenou smlouvou o</w:t>
      </w:r>
      <w:r w:rsidR="00624DF8" w:rsidRPr="00E9547A">
        <w:rPr>
          <w:rFonts w:ascii="Bookman Old Style" w:hAnsi="Bookman Old Style"/>
          <w:i/>
        </w:rPr>
        <w:t xml:space="preserve"> skupinovém úrazovém pojištění,</w:t>
      </w:r>
      <w:r w:rsidR="00121560" w:rsidRPr="00E9547A">
        <w:rPr>
          <w:rFonts w:ascii="Bookman Old Style" w:hAnsi="Bookman Old Style"/>
          <w:i/>
        </w:rPr>
        <w:t xml:space="preserve"> a to nejpozději 15</w:t>
      </w:r>
      <w:r w:rsidR="00853489" w:rsidRPr="00E9547A">
        <w:rPr>
          <w:rFonts w:ascii="Bookman Old Style" w:hAnsi="Bookman Old Style"/>
          <w:i/>
        </w:rPr>
        <w:t>.</w:t>
      </w:r>
      <w:r w:rsidR="00121560" w:rsidRPr="00E9547A">
        <w:rPr>
          <w:rFonts w:ascii="Bookman Old Style" w:hAnsi="Bookman Old Style"/>
          <w:i/>
        </w:rPr>
        <w:t xml:space="preserve"> den v</w:t>
      </w:r>
      <w:r w:rsidR="00EB1DF9" w:rsidRPr="00E9547A">
        <w:rPr>
          <w:rFonts w:ascii="Bookman Old Style" w:hAnsi="Bookman Old Style"/>
          <w:i/>
        </w:rPr>
        <w:t xml:space="preserve"> měsíci </w:t>
      </w:r>
      <w:r w:rsidR="00397CEC" w:rsidRPr="00E9547A">
        <w:rPr>
          <w:rFonts w:ascii="Bookman Old Style" w:hAnsi="Bookman Old Style"/>
          <w:i/>
        </w:rPr>
        <w:t xml:space="preserve">předcházejícímu pojištěnému měsíci (platba tedy musí přijít předem) </w:t>
      </w:r>
      <w:r w:rsidR="00EB1DF9" w:rsidRPr="00E9547A">
        <w:rPr>
          <w:rFonts w:ascii="Bookman Old Style" w:hAnsi="Bookman Old Style"/>
          <w:i/>
        </w:rPr>
        <w:t xml:space="preserve">na účet OSPEA </w:t>
      </w:r>
      <w:r w:rsidR="00EB1DF9" w:rsidRPr="00E9547A">
        <w:rPr>
          <w:rFonts w:ascii="Bookman Old Style" w:hAnsi="Bookman Old Style"/>
          <w:b/>
          <w:i/>
        </w:rPr>
        <w:t>184785630/0300</w:t>
      </w:r>
      <w:r w:rsidR="00EB1DF9" w:rsidRPr="00E9547A">
        <w:rPr>
          <w:rFonts w:ascii="Bookman Old Style" w:hAnsi="Bookman Old Style"/>
          <w:i/>
        </w:rPr>
        <w:t xml:space="preserve">, jako variabilní symbol je nutno dát rodné číslo pro identifikaci platby. </w:t>
      </w:r>
    </w:p>
    <w:p w:rsidR="00EB1DF9" w:rsidRPr="00E9547A" w:rsidRDefault="00EB1DF9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Souhlasím, že pokud neuhradím stanovenou částku včas ani po urgenci ze strany vedení OSPEA, bude pojištění ukončeno mé osobě i rodinným příslušníkům a nové uzavření pojištění bude možné až 12 měsíců po ukončení pojištění. </w:t>
      </w:r>
    </w:p>
    <w:p w:rsidR="00EB1DF9" w:rsidRDefault="009C1938" w:rsidP="00CD00B2">
      <w:pPr>
        <w:rPr>
          <w:rFonts w:ascii="Bookman Old Style" w:hAnsi="Bookman Old Style"/>
          <w:b/>
          <w:i/>
          <w:sz w:val="24"/>
          <w:szCs w:val="24"/>
        </w:rPr>
      </w:pPr>
      <w:r w:rsidRPr="00E9547A">
        <w:rPr>
          <w:rFonts w:ascii="Bookman Old Style" w:hAnsi="Bookman Old Style"/>
          <w:i/>
        </w:rPr>
        <w:t xml:space="preserve">Dále beru na </w:t>
      </w:r>
      <w:proofErr w:type="gramStart"/>
      <w:r w:rsidRPr="00E9547A">
        <w:rPr>
          <w:rFonts w:ascii="Bookman Old Style" w:hAnsi="Bookman Old Style"/>
          <w:i/>
        </w:rPr>
        <w:t xml:space="preserve">vědomí </w:t>
      </w:r>
      <w:r w:rsidR="009678DB" w:rsidRPr="009678DB">
        <w:rPr>
          <w:rFonts w:ascii="Bookman Old Style" w:hAnsi="Bookman Old Style"/>
          <w:i/>
        </w:rPr>
        <w:t>, že</w:t>
      </w:r>
      <w:proofErr w:type="gramEnd"/>
      <w:r w:rsidR="009678DB" w:rsidRPr="009678DB">
        <w:rPr>
          <w:rFonts w:ascii="Bookman Old Style" w:hAnsi="Bookman Old Style"/>
          <w:i/>
        </w:rPr>
        <w:t xml:space="preserve"> dle</w:t>
      </w:r>
      <w:r w:rsidRPr="00E9547A">
        <w:rPr>
          <w:rFonts w:ascii="Bookman Old Style" w:hAnsi="Bookman Old Style"/>
          <w:i/>
        </w:rPr>
        <w:t xml:space="preserve"> smlouvy o skupinovém pojištění:</w:t>
      </w:r>
      <w:r w:rsidR="00974BB6" w:rsidRPr="00E9547A">
        <w:rPr>
          <w:rFonts w:ascii="Bookman Old Style" w:hAnsi="Bookman Old Style"/>
          <w:b/>
          <w:i/>
        </w:rPr>
        <w:t>“</w:t>
      </w:r>
      <w:r w:rsidRPr="00E9547A">
        <w:rPr>
          <w:rFonts w:ascii="Bookman Old Style" w:hAnsi="Bookman Old Style"/>
          <w:b/>
          <w:i/>
        </w:rPr>
        <w:t>Pojistit je možné plnoleté členy pojistníka, včetně jejich plnoletých, výdělečně činných</w:t>
      </w:r>
      <w:r w:rsidRPr="000111D1">
        <w:rPr>
          <w:rFonts w:ascii="Bookman Old Style" w:hAnsi="Bookman Old Style"/>
          <w:b/>
          <w:i/>
          <w:sz w:val="24"/>
          <w:szCs w:val="24"/>
        </w:rPr>
        <w:t xml:space="preserve"> dětí a životních partnerů</w:t>
      </w:r>
      <w:r w:rsidR="004E67EE">
        <w:rPr>
          <w:rFonts w:ascii="Bookman Old Style" w:hAnsi="Bookman Old Style"/>
          <w:b/>
          <w:i/>
          <w:sz w:val="24"/>
          <w:szCs w:val="24"/>
        </w:rPr>
        <w:t>, OSVČ,  pokud ještě nedosáhli 70</w:t>
      </w:r>
      <w:r w:rsidR="006A3DB2" w:rsidRPr="000111D1">
        <w:rPr>
          <w:rFonts w:ascii="Bookman Old Style" w:hAnsi="Bookman Old Style"/>
          <w:b/>
          <w:i/>
          <w:sz w:val="24"/>
          <w:szCs w:val="24"/>
        </w:rPr>
        <w:t>. roku života.</w:t>
      </w:r>
    </w:p>
    <w:p w:rsidR="004E67EE" w:rsidRDefault="002D7FC0" w:rsidP="00CD00B2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Karenční doba pro plně</w:t>
      </w:r>
      <w:r w:rsidR="004E67EE">
        <w:rPr>
          <w:rFonts w:ascii="Bookman Old Style" w:hAnsi="Bookman Old Style"/>
          <w:b/>
          <w:i/>
          <w:sz w:val="24"/>
          <w:szCs w:val="24"/>
        </w:rPr>
        <w:t>ní</w:t>
      </w:r>
      <w:r>
        <w:rPr>
          <w:rFonts w:ascii="Bookman Old Style" w:hAnsi="Bookman Old Style"/>
          <w:b/>
          <w:i/>
          <w:sz w:val="24"/>
          <w:szCs w:val="24"/>
        </w:rPr>
        <w:t xml:space="preserve"> z pracovní neschopnosti</w:t>
      </w:r>
      <w:r w:rsidR="00522FD0">
        <w:rPr>
          <w:rFonts w:ascii="Bookman Old Style" w:hAnsi="Bookman Old Style"/>
          <w:b/>
          <w:i/>
          <w:sz w:val="24"/>
          <w:szCs w:val="24"/>
        </w:rPr>
        <w:t xml:space="preserve"> je 25</w:t>
      </w:r>
      <w:r w:rsidR="004E67EE">
        <w:rPr>
          <w:rFonts w:ascii="Bookman Old Style" w:hAnsi="Bookman Old Style"/>
          <w:b/>
          <w:i/>
          <w:sz w:val="24"/>
          <w:szCs w:val="24"/>
        </w:rPr>
        <w:t xml:space="preserve"> dní.</w:t>
      </w:r>
      <w:r w:rsidR="00522FD0">
        <w:rPr>
          <w:rFonts w:ascii="Bookman Old Style" w:hAnsi="Bookman Old Style"/>
          <w:b/>
          <w:i/>
          <w:sz w:val="24"/>
          <w:szCs w:val="24"/>
        </w:rPr>
        <w:t xml:space="preserve"> Plnění lze </w:t>
      </w:r>
      <w:proofErr w:type="gramStart"/>
      <w:r w:rsidR="00522FD0">
        <w:rPr>
          <w:rFonts w:ascii="Bookman Old Style" w:hAnsi="Bookman Old Style"/>
          <w:b/>
          <w:i/>
          <w:sz w:val="24"/>
          <w:szCs w:val="24"/>
        </w:rPr>
        <w:t>uplatnit pokud</w:t>
      </w:r>
      <w:proofErr w:type="gramEnd"/>
      <w:r w:rsidR="00522FD0">
        <w:rPr>
          <w:rFonts w:ascii="Bookman Old Style" w:hAnsi="Bookman Old Style"/>
          <w:b/>
          <w:i/>
          <w:sz w:val="24"/>
          <w:szCs w:val="24"/>
        </w:rPr>
        <w:t xml:space="preserve"> je osoba v pojištění více jak 1 měsíc.</w:t>
      </w:r>
    </w:p>
    <w:p w:rsidR="00474DFD" w:rsidRPr="000111D1" w:rsidRDefault="00474DFD" w:rsidP="00CD00B2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Podrobnosti týkající se pojistných nebezpečí a přesného vymezení pojistné události jsou uvedeny v pojistných podmínkách – bod 3. OBECNÉ VÝLUKY</w:t>
      </w:r>
      <w:r w:rsidR="00EF2EDE">
        <w:rPr>
          <w:rFonts w:ascii="Bookman Old Style" w:hAnsi="Bookman Old Style"/>
          <w:b/>
          <w:i/>
          <w:sz w:val="24"/>
          <w:szCs w:val="24"/>
        </w:rPr>
        <w:t>.</w:t>
      </w:r>
    </w:p>
    <w:p w:rsidR="00B22789" w:rsidRPr="00A707AA" w:rsidRDefault="00B22789" w:rsidP="00A707AA">
      <w:pPr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A707AA">
        <w:rPr>
          <w:rFonts w:ascii="Bookman Old Style" w:hAnsi="Bookman Old Style"/>
          <w:b/>
          <w:i/>
          <w:color w:val="FF0000"/>
          <w:sz w:val="24"/>
          <w:szCs w:val="24"/>
        </w:rPr>
        <w:t>Veškeré informace k pojištění, pomoc s formuláři a řešením plnění v rámci pojistky</w:t>
      </w:r>
      <w:r w:rsidR="009678DB">
        <w:rPr>
          <w:rFonts w:ascii="Bookman Old Style" w:hAnsi="Bookman Old Style"/>
          <w:b/>
          <w:i/>
          <w:color w:val="FF0000"/>
          <w:sz w:val="24"/>
          <w:szCs w:val="24"/>
        </w:rPr>
        <w:t>:</w:t>
      </w:r>
    </w:p>
    <w:p w:rsidR="002D7FC0" w:rsidRDefault="007C7B95" w:rsidP="002D7FC0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7C7B95">
        <w:rPr>
          <w:rFonts w:ascii="Bookman Old Style" w:hAnsi="Bookman Old Style"/>
          <w:b/>
          <w:i/>
          <w:sz w:val="24"/>
          <w:szCs w:val="24"/>
        </w:rPr>
        <w:t xml:space="preserve">kontaktujte mailem </w:t>
      </w:r>
      <w:proofErr w:type="spellStart"/>
      <w:r w:rsidRPr="007C7B95">
        <w:rPr>
          <w:rFonts w:ascii="Bookman Old Style" w:hAnsi="Bookman Old Style"/>
          <w:b/>
          <w:i/>
          <w:sz w:val="24"/>
          <w:szCs w:val="24"/>
        </w:rPr>
        <w:t>Ing</w:t>
      </w:r>
      <w:proofErr w:type="spellEnd"/>
      <w:r w:rsidRPr="007C7B95">
        <w:rPr>
          <w:rFonts w:ascii="Bookman Old Style" w:hAnsi="Bookman Old Style"/>
          <w:b/>
          <w:i/>
          <w:sz w:val="24"/>
          <w:szCs w:val="24"/>
        </w:rPr>
        <w:t xml:space="preserve"> Karla POLÁCHA</w:t>
      </w:r>
      <w:r w:rsidRPr="002D7FC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2D7FC0">
        <w:rPr>
          <w:rFonts w:ascii="Bookman Old Style" w:hAnsi="Bookman Old Style"/>
          <w:b/>
          <w:i/>
          <w:sz w:val="24"/>
          <w:szCs w:val="24"/>
        </w:rPr>
        <w:t xml:space="preserve">    </w:t>
      </w:r>
      <w:hyperlink r:id="rId6" w:history="1">
        <w:r w:rsidRPr="002D7FC0">
          <w:rPr>
            <w:rFonts w:ascii="Bookman Old Style" w:hAnsi="Bookman Old Style"/>
            <w:b/>
            <w:i/>
            <w:color w:val="FF0000"/>
            <w:sz w:val="40"/>
            <w:szCs w:val="40"/>
          </w:rPr>
          <w:t>polach.karel@insia.com</w:t>
        </w:r>
      </w:hyperlink>
      <w:r w:rsidRPr="007C7B9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B22789" w:rsidRDefault="002D7FC0" w:rsidP="002D7FC0">
      <w:pPr>
        <w:spacing w:after="0" w:line="240" w:lineRule="auto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do předmětu pište OSPEA.       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U</w:t>
      </w:r>
      <w:r w:rsidR="007C7B95" w:rsidRPr="007C7B95">
        <w:rPr>
          <w:rFonts w:ascii="Bookman Old Style" w:hAnsi="Bookman Old Style"/>
          <w:b/>
          <w:i/>
          <w:sz w:val="24"/>
          <w:szCs w:val="24"/>
        </w:rPr>
        <w:t>rgentní  případy</w:t>
      </w:r>
      <w:proofErr w:type="gramEnd"/>
      <w:r w:rsidR="007C7B95" w:rsidRPr="007C7B95">
        <w:rPr>
          <w:rFonts w:ascii="Bookman Old Style" w:hAnsi="Bookman Old Style"/>
          <w:b/>
          <w:i/>
          <w:sz w:val="24"/>
          <w:szCs w:val="24"/>
        </w:rPr>
        <w:t xml:space="preserve"> na telefonu</w:t>
      </w:r>
      <w:r w:rsidR="007C7B95">
        <w:t xml:space="preserve"> </w:t>
      </w:r>
      <w:r w:rsidR="004B6283" w:rsidRPr="002D7FC0">
        <w:rPr>
          <w:rFonts w:ascii="Bookman Old Style" w:hAnsi="Bookman Old Style"/>
          <w:b/>
          <w:i/>
          <w:sz w:val="32"/>
          <w:szCs w:val="32"/>
        </w:rPr>
        <w:t>777 344</w:t>
      </w:r>
      <w:r>
        <w:rPr>
          <w:rFonts w:ascii="Bookman Old Style" w:hAnsi="Bookman Old Style"/>
          <w:b/>
          <w:i/>
          <w:sz w:val="32"/>
          <w:szCs w:val="32"/>
        </w:rPr>
        <w:t> </w:t>
      </w:r>
      <w:r w:rsidR="004B6283" w:rsidRPr="002D7FC0">
        <w:rPr>
          <w:rFonts w:ascii="Bookman Old Style" w:hAnsi="Bookman Old Style"/>
          <w:b/>
          <w:i/>
          <w:sz w:val="32"/>
          <w:szCs w:val="32"/>
        </w:rPr>
        <w:t>420</w:t>
      </w:r>
    </w:p>
    <w:p w:rsidR="002D7FC0" w:rsidRPr="007C7B95" w:rsidRDefault="002D7FC0" w:rsidP="002D7FC0">
      <w:pPr>
        <w:spacing w:after="0" w:line="240" w:lineRule="auto"/>
        <w:rPr>
          <w:rFonts w:ascii="Bookman Old Style" w:hAnsi="Bookman Old Style"/>
          <w:b/>
          <w:i/>
          <w:color w:val="002060"/>
          <w:sz w:val="32"/>
          <w:szCs w:val="32"/>
        </w:rPr>
      </w:pPr>
    </w:p>
    <w:p w:rsidR="004E67EE" w:rsidRDefault="007C7B95" w:rsidP="002D7FC0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Hlášení pojistné události do pojišťovny včetně zaslání potřebných formulářů bude až po ukončení léčby a vzhledem ke stávajícím opatřením se budou dokumenty posílat elektronicky mailem. </w:t>
      </w:r>
    </w:p>
    <w:p w:rsidR="00EF2EDE" w:rsidRDefault="00EF2EDE" w:rsidP="00E9547A">
      <w:pPr>
        <w:rPr>
          <w:rFonts w:ascii="Bookman Old Style" w:hAnsi="Bookman Old Style"/>
          <w:b/>
          <w:i/>
          <w:sz w:val="24"/>
          <w:szCs w:val="24"/>
        </w:rPr>
      </w:pPr>
    </w:p>
    <w:p w:rsidR="00E9547A" w:rsidRPr="000111D1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  <w:r w:rsidRPr="000111D1">
        <w:rPr>
          <w:rFonts w:ascii="Bookman Old Style" w:hAnsi="Bookman Old Style"/>
          <w:b/>
          <w:i/>
          <w:sz w:val="24"/>
          <w:szCs w:val="24"/>
        </w:rPr>
        <w:t xml:space="preserve">Potvrzuji, že jsem tuto dohodu četl bez časové tísně, obsahu jsem porozuměl a souhlasím s podmínkami, které jsou obsaženy v této dohodě. </w:t>
      </w: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EF2EDE" w:rsidRDefault="00EF2EDE" w:rsidP="00CD00B2">
      <w:pPr>
        <w:rPr>
          <w:rFonts w:ascii="Bookman Old Style" w:hAnsi="Bookman Old Style"/>
          <w:i/>
          <w:sz w:val="24"/>
          <w:szCs w:val="24"/>
        </w:rPr>
      </w:pPr>
    </w:p>
    <w:p w:rsidR="00A85FB2" w:rsidRDefault="00A85FB2" w:rsidP="00CD00B2">
      <w:pPr>
        <w:rPr>
          <w:rFonts w:ascii="Bookman Old Style" w:hAnsi="Bookman Old Style"/>
          <w:i/>
          <w:sz w:val="24"/>
          <w:szCs w:val="24"/>
        </w:rPr>
      </w:pPr>
    </w:p>
    <w:p w:rsidR="00A85FB2" w:rsidRDefault="00A85FB2" w:rsidP="00CD00B2">
      <w:pPr>
        <w:rPr>
          <w:rFonts w:ascii="Bookman Old Style" w:hAnsi="Bookman Old Style"/>
          <w:i/>
          <w:sz w:val="24"/>
          <w:szCs w:val="24"/>
        </w:rPr>
      </w:pP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 Praze dne ……..                                                     _________________________</w:t>
      </w: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podpis</w:t>
      </w:r>
    </w:p>
    <w:sectPr w:rsidR="000111D1" w:rsidSect="00B22789">
      <w:pgSz w:w="11906" w:h="16838"/>
      <w:pgMar w:top="340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114"/>
    <w:multiLevelType w:val="hybridMultilevel"/>
    <w:tmpl w:val="2902B226"/>
    <w:lvl w:ilvl="0" w:tplc="1538591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0B2"/>
    <w:rsid w:val="000111D1"/>
    <w:rsid w:val="00037B56"/>
    <w:rsid w:val="00121560"/>
    <w:rsid w:val="00137D34"/>
    <w:rsid w:val="001672E4"/>
    <w:rsid w:val="00213D4C"/>
    <w:rsid w:val="00227837"/>
    <w:rsid w:val="002D7FC0"/>
    <w:rsid w:val="003648FF"/>
    <w:rsid w:val="00397CEC"/>
    <w:rsid w:val="00416B68"/>
    <w:rsid w:val="00474DFD"/>
    <w:rsid w:val="00490E35"/>
    <w:rsid w:val="004B6283"/>
    <w:rsid w:val="004E67EE"/>
    <w:rsid w:val="0050199D"/>
    <w:rsid w:val="00522FD0"/>
    <w:rsid w:val="00562B26"/>
    <w:rsid w:val="00624DF8"/>
    <w:rsid w:val="006A3DB2"/>
    <w:rsid w:val="006B617B"/>
    <w:rsid w:val="007C7B95"/>
    <w:rsid w:val="007D1359"/>
    <w:rsid w:val="00853489"/>
    <w:rsid w:val="00880FBB"/>
    <w:rsid w:val="00891CA9"/>
    <w:rsid w:val="008A0B83"/>
    <w:rsid w:val="008B3EC0"/>
    <w:rsid w:val="008D558D"/>
    <w:rsid w:val="008F3C14"/>
    <w:rsid w:val="009572A3"/>
    <w:rsid w:val="009678DB"/>
    <w:rsid w:val="00974BB6"/>
    <w:rsid w:val="009A21ED"/>
    <w:rsid w:val="009C1938"/>
    <w:rsid w:val="00A707AA"/>
    <w:rsid w:val="00A85FB2"/>
    <w:rsid w:val="00B22789"/>
    <w:rsid w:val="00BC0191"/>
    <w:rsid w:val="00C95A2F"/>
    <w:rsid w:val="00CA387C"/>
    <w:rsid w:val="00CD00B2"/>
    <w:rsid w:val="00D5182C"/>
    <w:rsid w:val="00D61EE9"/>
    <w:rsid w:val="00E9547A"/>
    <w:rsid w:val="00EA0FF6"/>
    <w:rsid w:val="00EB1DF9"/>
    <w:rsid w:val="00EC2803"/>
    <w:rsid w:val="00EC58A5"/>
    <w:rsid w:val="00EF2EDE"/>
    <w:rsid w:val="00EF7458"/>
    <w:rsid w:val="00F03E29"/>
    <w:rsid w:val="00F1079E"/>
    <w:rsid w:val="00F9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4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4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3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C7B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a.dvorak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A0F7-7824-4425-A5C1-B42E9EE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vrati</cp:lastModifiedBy>
  <cp:revision>2</cp:revision>
  <cp:lastPrinted>2020-03-30T08:35:00Z</cp:lastPrinted>
  <dcterms:created xsi:type="dcterms:W3CDTF">2023-10-23T11:28:00Z</dcterms:created>
  <dcterms:modified xsi:type="dcterms:W3CDTF">2023-10-23T11:28:00Z</dcterms:modified>
</cp:coreProperties>
</file>