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164B" w14:textId="77777777" w:rsidR="00B6117D" w:rsidRDefault="00B6117D"/>
    <w:p w14:paraId="60060845" w14:textId="77777777" w:rsidR="007E61F6" w:rsidRDefault="007E61F6"/>
    <w:p w14:paraId="627834C7" w14:textId="77777777" w:rsidR="007E61F6" w:rsidRDefault="007E61F6"/>
    <w:p w14:paraId="388D9DD8" w14:textId="77777777" w:rsidR="007E61F6" w:rsidRDefault="007E61F6"/>
    <w:p w14:paraId="2BED425C" w14:textId="1D0B50D8" w:rsidR="0077297F" w:rsidRPr="00EE0D34" w:rsidRDefault="002B5B03">
      <w:pPr>
        <w:rPr>
          <w:rFonts w:ascii="Abadi" w:hAnsi="Abadi" w:cstheme="majorHAnsi"/>
          <w:b/>
          <w:bCs/>
          <w:sz w:val="32"/>
          <w:szCs w:val="32"/>
        </w:rPr>
      </w:pPr>
      <w:r w:rsidRPr="00EE0D34">
        <w:rPr>
          <w:rFonts w:ascii="Abadi" w:hAnsi="Abadi" w:cstheme="majorHAnsi"/>
          <w:sz w:val="32"/>
          <w:szCs w:val="32"/>
        </w:rPr>
        <w:t xml:space="preserve">                 </w:t>
      </w:r>
      <w:r w:rsidR="00AB23A3" w:rsidRPr="00EE0D34">
        <w:rPr>
          <w:rFonts w:ascii="Abadi" w:hAnsi="Abadi" w:cstheme="majorHAnsi"/>
          <w:sz w:val="32"/>
          <w:szCs w:val="32"/>
        </w:rPr>
        <w:t xml:space="preserve">        </w:t>
      </w:r>
      <w:r w:rsidR="00984592">
        <w:rPr>
          <w:rFonts w:ascii="Abadi" w:hAnsi="Abadi" w:cstheme="majorHAnsi"/>
          <w:b/>
          <w:bCs/>
          <w:sz w:val="32"/>
          <w:szCs w:val="32"/>
        </w:rPr>
        <w:t>Zápis</w:t>
      </w:r>
      <w:r w:rsidRPr="00EE0D34">
        <w:rPr>
          <w:rFonts w:ascii="Abadi" w:hAnsi="Abadi" w:cstheme="majorHAnsi"/>
          <w:b/>
          <w:bCs/>
          <w:sz w:val="32"/>
          <w:szCs w:val="32"/>
        </w:rPr>
        <w:t xml:space="preserve"> sch</w:t>
      </w:r>
      <w:r w:rsidRPr="00EE0D34">
        <w:rPr>
          <w:rFonts w:ascii="Calibri" w:hAnsi="Calibri" w:cs="Calibri"/>
          <w:b/>
          <w:bCs/>
          <w:sz w:val="32"/>
          <w:szCs w:val="32"/>
        </w:rPr>
        <w:t>ů</w:t>
      </w:r>
      <w:r w:rsidRPr="00EE0D34">
        <w:rPr>
          <w:rFonts w:ascii="Abadi" w:hAnsi="Abadi" w:cstheme="majorHAnsi"/>
          <w:b/>
          <w:bCs/>
          <w:sz w:val="32"/>
          <w:szCs w:val="32"/>
        </w:rPr>
        <w:t>ze</w:t>
      </w:r>
      <w:r w:rsidR="00635F9B" w:rsidRPr="00EE0D34">
        <w:rPr>
          <w:rFonts w:ascii="Abadi" w:hAnsi="Abadi" w:cstheme="majorHAnsi"/>
          <w:b/>
          <w:bCs/>
          <w:sz w:val="32"/>
          <w:szCs w:val="32"/>
        </w:rPr>
        <w:t xml:space="preserve"> </w:t>
      </w:r>
      <w:r w:rsidR="00C34B53">
        <w:rPr>
          <w:rFonts w:ascii="Abadi" w:hAnsi="Abadi" w:cstheme="majorHAnsi"/>
          <w:b/>
          <w:bCs/>
          <w:sz w:val="32"/>
          <w:szCs w:val="32"/>
        </w:rPr>
        <w:t>18.6</w:t>
      </w:r>
      <w:r w:rsidR="0083010C" w:rsidRPr="00EE0D34">
        <w:rPr>
          <w:rFonts w:ascii="Abadi" w:hAnsi="Abadi" w:cstheme="majorHAnsi"/>
          <w:b/>
          <w:bCs/>
          <w:sz w:val="32"/>
          <w:szCs w:val="32"/>
        </w:rPr>
        <w:t>.2025</w:t>
      </w:r>
    </w:p>
    <w:p w14:paraId="69951955" w14:textId="17F9CFD6" w:rsidR="002B5B03" w:rsidRPr="00EE0D34" w:rsidRDefault="002B5B03">
      <w:pPr>
        <w:rPr>
          <w:rFonts w:ascii="Abadi" w:hAnsi="Abadi" w:cstheme="majorHAnsi"/>
          <w:sz w:val="32"/>
          <w:szCs w:val="32"/>
        </w:rPr>
      </w:pPr>
    </w:p>
    <w:p w14:paraId="65A7052E" w14:textId="16F41FE3" w:rsidR="002B5B03" w:rsidRPr="00EE0D34" w:rsidRDefault="002B5B03">
      <w:pPr>
        <w:rPr>
          <w:rFonts w:ascii="Abadi" w:hAnsi="Abadi" w:cstheme="majorHAnsi"/>
          <w:sz w:val="32"/>
          <w:szCs w:val="32"/>
        </w:rPr>
      </w:pPr>
    </w:p>
    <w:p w14:paraId="5D55A996" w14:textId="6CC0A163" w:rsidR="00BD3A9F" w:rsidRPr="00EE0D34" w:rsidRDefault="00BD3A9F" w:rsidP="009F522C">
      <w:pPr>
        <w:pStyle w:val="Odstavecseseznamem"/>
        <w:numPr>
          <w:ilvl w:val="0"/>
          <w:numId w:val="3"/>
        </w:numPr>
        <w:jc w:val="both"/>
        <w:rPr>
          <w:rFonts w:ascii="Abadi" w:hAnsi="Abadi" w:cstheme="majorHAnsi"/>
          <w:sz w:val="24"/>
          <w:szCs w:val="24"/>
        </w:rPr>
      </w:pPr>
      <w:r w:rsidRPr="00EE0D34">
        <w:rPr>
          <w:rFonts w:ascii="Abadi" w:hAnsi="Abadi" w:cstheme="majorHAnsi"/>
          <w:sz w:val="24"/>
          <w:szCs w:val="24"/>
        </w:rPr>
        <w:t>Uv</w:t>
      </w:r>
      <w:r w:rsidR="008E1BBF" w:rsidRPr="00EE0D34">
        <w:rPr>
          <w:rFonts w:ascii="Abadi" w:hAnsi="Abadi" w:cstheme="majorHAnsi"/>
          <w:sz w:val="24"/>
          <w:szCs w:val="24"/>
        </w:rPr>
        <w:t>ítání na sch</w:t>
      </w:r>
      <w:r w:rsidR="008E1BBF" w:rsidRPr="00EE0D34">
        <w:rPr>
          <w:rFonts w:ascii="Calibri" w:hAnsi="Calibri" w:cs="Calibri"/>
          <w:sz w:val="24"/>
          <w:szCs w:val="24"/>
        </w:rPr>
        <w:t>ů</w:t>
      </w:r>
      <w:r w:rsidR="008E1BBF" w:rsidRPr="00EE0D34">
        <w:rPr>
          <w:rFonts w:ascii="Abadi" w:hAnsi="Abadi" w:cstheme="majorHAnsi"/>
          <w:sz w:val="24"/>
          <w:szCs w:val="24"/>
        </w:rPr>
        <w:t xml:space="preserve">zi </w:t>
      </w:r>
      <w:r w:rsidRPr="00EE0D34">
        <w:rPr>
          <w:rFonts w:ascii="Abadi" w:hAnsi="Abadi" w:cstheme="majorHAnsi"/>
          <w:sz w:val="24"/>
          <w:szCs w:val="24"/>
        </w:rPr>
        <w:t>OSPEA -</w:t>
      </w:r>
      <w:r w:rsidR="008E1BBF" w:rsidRPr="00EE0D34">
        <w:rPr>
          <w:rFonts w:ascii="Abadi" w:hAnsi="Abadi" w:cstheme="majorHAnsi"/>
          <w:sz w:val="24"/>
          <w:szCs w:val="24"/>
        </w:rPr>
        <w:t xml:space="preserve"> </w:t>
      </w:r>
      <w:r w:rsidR="00F312E2" w:rsidRPr="00EE0D34">
        <w:rPr>
          <w:rFonts w:ascii="Abadi" w:hAnsi="Abadi" w:cstheme="majorHAnsi"/>
          <w:sz w:val="24"/>
          <w:szCs w:val="24"/>
        </w:rPr>
        <w:t xml:space="preserve">p. </w:t>
      </w:r>
      <w:r w:rsidR="00C77F24" w:rsidRPr="00EE0D34">
        <w:rPr>
          <w:rFonts w:ascii="Abadi" w:hAnsi="Abadi" w:cstheme="majorHAnsi"/>
          <w:sz w:val="24"/>
          <w:szCs w:val="24"/>
        </w:rPr>
        <w:t>Feigel</w:t>
      </w:r>
      <w:r w:rsidR="00C34B53">
        <w:rPr>
          <w:rFonts w:ascii="Abadi" w:hAnsi="Abadi" w:cstheme="majorHAnsi"/>
          <w:sz w:val="24"/>
          <w:szCs w:val="24"/>
        </w:rPr>
        <w:t xml:space="preserve"> – omluven p. Voženílek</w:t>
      </w:r>
      <w:r w:rsidR="00293A39">
        <w:rPr>
          <w:rFonts w:ascii="Abadi" w:hAnsi="Abadi" w:cstheme="majorHAnsi"/>
          <w:sz w:val="24"/>
          <w:szCs w:val="24"/>
        </w:rPr>
        <w:t xml:space="preserve">, </w:t>
      </w:r>
      <w:r w:rsidR="00156A3E">
        <w:rPr>
          <w:rFonts w:ascii="Abadi" w:hAnsi="Abadi" w:cstheme="majorHAnsi"/>
          <w:sz w:val="24"/>
          <w:szCs w:val="24"/>
        </w:rPr>
        <w:t xml:space="preserve">p. Malknecht, p. </w:t>
      </w:r>
      <w:r w:rsidR="00156A3E">
        <w:rPr>
          <w:rFonts w:ascii="Calibri" w:hAnsi="Calibri" w:cs="Calibri"/>
          <w:sz w:val="24"/>
          <w:szCs w:val="24"/>
        </w:rPr>
        <w:t xml:space="preserve">Čipčala, p. Satora, p. Gilík, </w:t>
      </w:r>
      <w:r w:rsidR="003B6867">
        <w:rPr>
          <w:rFonts w:ascii="Calibri" w:hAnsi="Calibri" w:cs="Calibri"/>
          <w:sz w:val="24"/>
          <w:szCs w:val="24"/>
        </w:rPr>
        <w:t>p. Humplík, p. Dian, p. Drábek</w:t>
      </w:r>
      <w:r w:rsidR="00E75E1A">
        <w:rPr>
          <w:rFonts w:ascii="Calibri" w:hAnsi="Calibri" w:cs="Calibri"/>
          <w:sz w:val="24"/>
          <w:szCs w:val="24"/>
        </w:rPr>
        <w:t>, p. Kučera</w:t>
      </w:r>
      <w:r w:rsidR="004A6506">
        <w:rPr>
          <w:rFonts w:ascii="Calibri" w:hAnsi="Calibri" w:cs="Calibri"/>
          <w:sz w:val="24"/>
          <w:szCs w:val="24"/>
        </w:rPr>
        <w:t>.</w:t>
      </w:r>
    </w:p>
    <w:p w14:paraId="156F80B9" w14:textId="77777777" w:rsidR="00C57A86" w:rsidRPr="00C57A86" w:rsidRDefault="00457E74" w:rsidP="009F522C">
      <w:pPr>
        <w:pStyle w:val="Odstavecseseznamem"/>
        <w:numPr>
          <w:ilvl w:val="0"/>
          <w:numId w:val="3"/>
        </w:numPr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>Ú</w:t>
      </w:r>
      <w:r>
        <w:rPr>
          <w:rFonts w:ascii="Calibri" w:hAnsi="Calibri" w:cs="Calibri"/>
          <w:sz w:val="24"/>
          <w:szCs w:val="24"/>
        </w:rPr>
        <w:t>četnictví 2024 - p. Tocháček</w:t>
      </w:r>
      <w:r w:rsidR="00990CD5">
        <w:rPr>
          <w:rFonts w:ascii="Calibri" w:hAnsi="Calibri" w:cs="Calibri"/>
          <w:sz w:val="24"/>
          <w:szCs w:val="24"/>
        </w:rPr>
        <w:t xml:space="preserve"> přečetl dopis připravený AK Labancz</w:t>
      </w:r>
      <w:r w:rsidR="00546B86">
        <w:rPr>
          <w:rFonts w:ascii="Calibri" w:hAnsi="Calibri" w:cs="Calibri"/>
          <w:sz w:val="24"/>
          <w:szCs w:val="24"/>
        </w:rPr>
        <w:t>ová pro pana Petruse</w:t>
      </w:r>
      <w:r w:rsidR="00626EA6">
        <w:rPr>
          <w:rFonts w:ascii="Calibri" w:hAnsi="Calibri" w:cs="Calibri"/>
          <w:sz w:val="24"/>
          <w:szCs w:val="24"/>
        </w:rPr>
        <w:t xml:space="preserve">, ohledně vypovězení smlouvy </w:t>
      </w:r>
      <w:r w:rsidR="002A48A4">
        <w:rPr>
          <w:rFonts w:ascii="Calibri" w:hAnsi="Calibri" w:cs="Calibri"/>
          <w:sz w:val="24"/>
          <w:szCs w:val="24"/>
        </w:rPr>
        <w:t xml:space="preserve">a dodání podkladů k hospodaření za rok 2024. Diskuse k tématu- p. Vilímek, </w:t>
      </w:r>
      <w:r w:rsidR="000F61AD">
        <w:rPr>
          <w:rFonts w:ascii="Calibri" w:hAnsi="Calibri" w:cs="Calibri"/>
          <w:sz w:val="24"/>
          <w:szCs w:val="24"/>
        </w:rPr>
        <w:t>p. Feigel, p. Bičan, p. Jambor, p. Růžička.</w:t>
      </w:r>
    </w:p>
    <w:p w14:paraId="34372F48" w14:textId="3EEC9727" w:rsidR="009F522C" w:rsidRPr="00EE0D34" w:rsidRDefault="000F61AD" w:rsidP="00C57A86">
      <w:pPr>
        <w:pStyle w:val="Odstavecseseznamem"/>
        <w:jc w:val="both"/>
        <w:rPr>
          <w:rFonts w:ascii="Abadi" w:hAnsi="Abadi" w:cstheme="maj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3859B1">
        <w:rPr>
          <w:rFonts w:ascii="Calibri" w:hAnsi="Calibri" w:cs="Calibri"/>
          <w:sz w:val="24"/>
          <w:szCs w:val="24"/>
        </w:rPr>
        <w:t xml:space="preserve">Usnesení 03-06-25 o ukončení </w:t>
      </w:r>
      <w:r w:rsidR="00071850">
        <w:rPr>
          <w:rFonts w:ascii="Calibri" w:hAnsi="Calibri" w:cs="Calibri"/>
          <w:sz w:val="24"/>
          <w:szCs w:val="24"/>
        </w:rPr>
        <w:t>DPP</w:t>
      </w:r>
    </w:p>
    <w:p w14:paraId="25A12C68" w14:textId="7891CA96" w:rsidR="003026FC" w:rsidRPr="000F6702" w:rsidRDefault="00D01812" w:rsidP="009B3900">
      <w:pPr>
        <w:pStyle w:val="Odstavecseseznamem"/>
        <w:numPr>
          <w:ilvl w:val="0"/>
          <w:numId w:val="3"/>
        </w:numPr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>Výb</w:t>
      </w:r>
      <w:r>
        <w:rPr>
          <w:rFonts w:ascii="Calibri" w:hAnsi="Calibri" w:cs="Calibri"/>
          <w:sz w:val="24"/>
          <w:szCs w:val="24"/>
        </w:rPr>
        <w:t xml:space="preserve">ěrové řízení </w:t>
      </w:r>
      <w:r w:rsidR="007C7F91">
        <w:rPr>
          <w:rFonts w:ascii="Calibri" w:hAnsi="Calibri" w:cs="Calibri"/>
          <w:sz w:val="24"/>
          <w:szCs w:val="24"/>
        </w:rPr>
        <w:t xml:space="preserve">– výsledky VŘ na zpracovatele účetnictví Ospea </w:t>
      </w:r>
      <w:r w:rsidR="00192A69">
        <w:rPr>
          <w:rFonts w:ascii="Calibri" w:hAnsi="Calibri" w:cs="Calibri"/>
          <w:sz w:val="24"/>
          <w:szCs w:val="24"/>
        </w:rPr>
        <w:t xml:space="preserve">- </w:t>
      </w:r>
      <w:r w:rsidR="007C7F91">
        <w:rPr>
          <w:rFonts w:ascii="Calibri" w:hAnsi="Calibri" w:cs="Calibri"/>
          <w:sz w:val="24"/>
          <w:szCs w:val="24"/>
        </w:rPr>
        <w:t>p. Tocháček</w:t>
      </w:r>
      <w:r w:rsidR="0078322F">
        <w:rPr>
          <w:rFonts w:ascii="Calibri" w:hAnsi="Calibri" w:cs="Calibri"/>
          <w:sz w:val="24"/>
          <w:szCs w:val="24"/>
        </w:rPr>
        <w:t xml:space="preserve"> </w:t>
      </w:r>
      <w:r w:rsidR="00036A96">
        <w:rPr>
          <w:rFonts w:ascii="Calibri" w:hAnsi="Calibri" w:cs="Calibri"/>
          <w:sz w:val="24"/>
          <w:szCs w:val="24"/>
        </w:rPr>
        <w:t xml:space="preserve">oznámil výsledky </w:t>
      </w:r>
      <w:r w:rsidR="009351CD">
        <w:rPr>
          <w:rFonts w:ascii="Calibri" w:hAnsi="Calibri" w:cs="Calibri"/>
          <w:sz w:val="24"/>
          <w:szCs w:val="24"/>
        </w:rPr>
        <w:t xml:space="preserve">VŘ  </w:t>
      </w:r>
      <w:r w:rsidR="00EB6F9C">
        <w:rPr>
          <w:rFonts w:ascii="Calibri" w:hAnsi="Calibri" w:cs="Calibri"/>
          <w:sz w:val="24"/>
          <w:szCs w:val="24"/>
        </w:rPr>
        <w:t>:</w:t>
      </w:r>
      <w:r w:rsidR="009351CD">
        <w:rPr>
          <w:rFonts w:ascii="Calibri" w:hAnsi="Calibri" w:cs="Calibri"/>
          <w:sz w:val="24"/>
          <w:szCs w:val="24"/>
        </w:rPr>
        <w:t xml:space="preserve"> p</w:t>
      </w:r>
      <w:r w:rsidR="009856DB">
        <w:rPr>
          <w:rFonts w:ascii="Calibri" w:hAnsi="Calibri" w:cs="Calibri"/>
          <w:sz w:val="24"/>
          <w:szCs w:val="24"/>
        </w:rPr>
        <w:t>aní</w:t>
      </w:r>
      <w:r w:rsidR="00E839B7">
        <w:rPr>
          <w:rFonts w:ascii="Calibri" w:hAnsi="Calibri" w:cs="Calibri"/>
          <w:sz w:val="24"/>
          <w:szCs w:val="24"/>
        </w:rPr>
        <w:t xml:space="preserve"> Šrámková 35.000 -40.000</w:t>
      </w:r>
      <w:r w:rsidR="009856DB">
        <w:rPr>
          <w:rFonts w:ascii="Calibri" w:hAnsi="Calibri" w:cs="Calibri"/>
          <w:sz w:val="24"/>
          <w:szCs w:val="24"/>
        </w:rPr>
        <w:t>.-</w:t>
      </w:r>
      <w:r w:rsidR="00E839B7">
        <w:rPr>
          <w:rFonts w:ascii="Calibri" w:hAnsi="Calibri" w:cs="Calibri"/>
          <w:sz w:val="24"/>
          <w:szCs w:val="24"/>
        </w:rPr>
        <w:t xml:space="preserve"> </w:t>
      </w:r>
      <w:r w:rsidR="000F6702">
        <w:rPr>
          <w:rFonts w:ascii="Calibri" w:hAnsi="Calibri" w:cs="Calibri"/>
          <w:sz w:val="24"/>
          <w:szCs w:val="24"/>
        </w:rPr>
        <w:t>Kč</w:t>
      </w:r>
      <w:r w:rsidR="009856DB">
        <w:rPr>
          <w:rFonts w:ascii="Calibri" w:hAnsi="Calibri" w:cs="Calibri"/>
          <w:sz w:val="24"/>
          <w:szCs w:val="24"/>
        </w:rPr>
        <w:t>/</w:t>
      </w:r>
      <w:r w:rsidR="000F6702">
        <w:rPr>
          <w:rFonts w:ascii="Calibri" w:hAnsi="Calibri" w:cs="Calibri"/>
          <w:sz w:val="24"/>
          <w:szCs w:val="24"/>
        </w:rPr>
        <w:t xml:space="preserve"> měsíc</w:t>
      </w:r>
    </w:p>
    <w:p w14:paraId="0CA76A1A" w14:textId="06ABDAF5" w:rsidR="000F6702" w:rsidRDefault="000F6702" w:rsidP="000F6702">
      <w:pPr>
        <w:pStyle w:val="Odstavecseseznamem"/>
        <w:jc w:val="both"/>
        <w:rPr>
          <w:rFonts w:ascii="Calibri" w:hAnsi="Calibri" w:cs="Calibr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 xml:space="preserve">                 </w:t>
      </w:r>
      <w:r w:rsidR="009351CD">
        <w:rPr>
          <w:rFonts w:ascii="Abadi" w:hAnsi="Abadi" w:cstheme="majorHAnsi"/>
          <w:sz w:val="24"/>
          <w:szCs w:val="24"/>
        </w:rPr>
        <w:t xml:space="preserve"> </w:t>
      </w:r>
      <w:r>
        <w:rPr>
          <w:rFonts w:ascii="Abadi" w:hAnsi="Abadi" w:cstheme="majorHAnsi"/>
          <w:sz w:val="24"/>
          <w:szCs w:val="24"/>
        </w:rPr>
        <w:t>p</w:t>
      </w:r>
      <w:r w:rsidR="009856DB">
        <w:rPr>
          <w:rFonts w:ascii="Abadi" w:hAnsi="Abadi" w:cstheme="majorHAnsi"/>
          <w:sz w:val="24"/>
          <w:szCs w:val="24"/>
        </w:rPr>
        <w:t>aní</w:t>
      </w:r>
      <w:r>
        <w:rPr>
          <w:rFonts w:ascii="Abadi" w:hAnsi="Abadi" w:cstheme="majorHAnsi"/>
          <w:sz w:val="24"/>
          <w:szCs w:val="24"/>
        </w:rPr>
        <w:t xml:space="preserve"> Rus</w:t>
      </w:r>
      <w:r>
        <w:rPr>
          <w:rFonts w:ascii="Calibri" w:hAnsi="Calibri" w:cs="Calibri"/>
          <w:sz w:val="24"/>
          <w:szCs w:val="24"/>
        </w:rPr>
        <w:t xml:space="preserve">ňáková </w:t>
      </w:r>
      <w:r w:rsidR="004E66A7">
        <w:rPr>
          <w:rFonts w:ascii="Calibri" w:hAnsi="Calibri" w:cs="Calibri"/>
          <w:sz w:val="24"/>
          <w:szCs w:val="24"/>
        </w:rPr>
        <w:t>16.000</w:t>
      </w:r>
      <w:r w:rsidR="009856DB">
        <w:rPr>
          <w:rFonts w:ascii="Calibri" w:hAnsi="Calibri" w:cs="Calibri"/>
          <w:sz w:val="24"/>
          <w:szCs w:val="24"/>
        </w:rPr>
        <w:t>.-/</w:t>
      </w:r>
      <w:r w:rsidR="004E66A7">
        <w:rPr>
          <w:rFonts w:ascii="Calibri" w:hAnsi="Calibri" w:cs="Calibri"/>
          <w:sz w:val="24"/>
          <w:szCs w:val="24"/>
        </w:rPr>
        <w:t xml:space="preserve"> měsíc</w:t>
      </w:r>
    </w:p>
    <w:p w14:paraId="683CD71F" w14:textId="09FBA89F" w:rsidR="00676716" w:rsidRDefault="00BF3B4A" w:rsidP="000F6702">
      <w:pPr>
        <w:pStyle w:val="Odstavecseseznamem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Usnesením 01-06-25 </w:t>
      </w:r>
      <w:r w:rsidR="009856DB">
        <w:rPr>
          <w:rFonts w:ascii="Calibri" w:hAnsi="Calibri" w:cs="Calibri"/>
          <w:sz w:val="24"/>
          <w:szCs w:val="24"/>
        </w:rPr>
        <w:t>vybrána nabídka paní Rusňákové.</w:t>
      </w:r>
    </w:p>
    <w:p w14:paraId="3BFBB6D2" w14:textId="16809768" w:rsidR="004E66A7" w:rsidRPr="000F6702" w:rsidRDefault="004E66A7" w:rsidP="000F6702">
      <w:pPr>
        <w:pStyle w:val="Odstavecseseznamem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Diskuse k</w:t>
      </w:r>
      <w:r w:rsidR="009351CD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tématu</w:t>
      </w:r>
      <w:r w:rsidR="009351CD">
        <w:rPr>
          <w:rFonts w:ascii="Calibri" w:hAnsi="Calibri" w:cs="Calibri"/>
          <w:sz w:val="24"/>
          <w:szCs w:val="24"/>
        </w:rPr>
        <w:t xml:space="preserve"> p. Bičan, p. </w:t>
      </w:r>
      <w:r w:rsidR="007167E1">
        <w:rPr>
          <w:rFonts w:ascii="Calibri" w:hAnsi="Calibri" w:cs="Calibri"/>
          <w:sz w:val="24"/>
          <w:szCs w:val="24"/>
        </w:rPr>
        <w:t>Vilímek, p. Jambor, p. Voženílek poslal písemné vyjádření k</w:t>
      </w:r>
      <w:r w:rsidR="003E0626">
        <w:rPr>
          <w:rFonts w:ascii="Calibri" w:hAnsi="Calibri" w:cs="Calibri"/>
          <w:sz w:val="24"/>
          <w:szCs w:val="24"/>
        </w:rPr>
        <w:t> </w:t>
      </w:r>
      <w:r w:rsidR="007167E1">
        <w:rPr>
          <w:rFonts w:ascii="Calibri" w:hAnsi="Calibri" w:cs="Calibri"/>
          <w:sz w:val="24"/>
          <w:szCs w:val="24"/>
        </w:rPr>
        <w:t>V</w:t>
      </w:r>
      <w:r w:rsidR="003E0626">
        <w:rPr>
          <w:rFonts w:ascii="Calibri" w:hAnsi="Calibri" w:cs="Calibri"/>
          <w:sz w:val="24"/>
          <w:szCs w:val="24"/>
        </w:rPr>
        <w:t>Ř, přečteno schůzi Ospea</w:t>
      </w:r>
      <w:r w:rsidR="009856DB">
        <w:rPr>
          <w:rFonts w:ascii="Calibri" w:hAnsi="Calibri" w:cs="Calibri"/>
          <w:sz w:val="24"/>
          <w:szCs w:val="24"/>
        </w:rPr>
        <w:t>.</w:t>
      </w:r>
    </w:p>
    <w:p w14:paraId="7267C2E6" w14:textId="0264E6A2" w:rsidR="004050D0" w:rsidRPr="00F65D1D" w:rsidRDefault="00F312E2" w:rsidP="00192A69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 w:rsidRPr="00EE0D34">
        <w:rPr>
          <w:rFonts w:ascii="Abadi" w:hAnsi="Abadi" w:cstheme="majorHAnsi"/>
          <w:sz w:val="24"/>
          <w:szCs w:val="24"/>
        </w:rPr>
        <w:t xml:space="preserve">Informace z jednání na DP a.s. Praha - p. </w:t>
      </w:r>
      <w:r w:rsidR="004C49AC" w:rsidRPr="00EE0D34">
        <w:rPr>
          <w:rFonts w:ascii="Abadi" w:hAnsi="Abadi" w:cstheme="majorHAnsi"/>
          <w:sz w:val="24"/>
          <w:szCs w:val="24"/>
        </w:rPr>
        <w:t>R</w:t>
      </w:r>
      <w:r w:rsidR="004C49AC" w:rsidRPr="00EE0D34">
        <w:rPr>
          <w:rFonts w:ascii="Calibri" w:hAnsi="Calibri" w:cs="Calibri"/>
          <w:sz w:val="24"/>
          <w:szCs w:val="24"/>
        </w:rPr>
        <w:t>ů</w:t>
      </w:r>
      <w:r w:rsidR="004C49AC" w:rsidRPr="00EE0D34">
        <w:rPr>
          <w:rFonts w:ascii="Abadi" w:hAnsi="Abadi" w:cs="Abadi"/>
          <w:sz w:val="24"/>
          <w:szCs w:val="24"/>
        </w:rPr>
        <w:t>ž</w:t>
      </w:r>
      <w:r w:rsidR="004C49AC" w:rsidRPr="00EE0D34">
        <w:rPr>
          <w:rFonts w:ascii="Abadi" w:hAnsi="Abadi" w:cstheme="majorHAnsi"/>
          <w:sz w:val="24"/>
          <w:szCs w:val="24"/>
        </w:rPr>
        <w:t>i</w:t>
      </w:r>
      <w:r w:rsidR="004C49AC" w:rsidRPr="00EE0D34">
        <w:rPr>
          <w:rFonts w:ascii="Calibri" w:hAnsi="Calibri" w:cs="Calibri"/>
          <w:sz w:val="24"/>
          <w:szCs w:val="24"/>
        </w:rPr>
        <w:t>č</w:t>
      </w:r>
      <w:r w:rsidR="004C49AC" w:rsidRPr="00EE0D34">
        <w:rPr>
          <w:rFonts w:ascii="Abadi" w:hAnsi="Abadi" w:cstheme="majorHAnsi"/>
          <w:sz w:val="24"/>
          <w:szCs w:val="24"/>
        </w:rPr>
        <w:t>ka</w:t>
      </w:r>
      <w:r w:rsidR="004C49AC">
        <w:rPr>
          <w:rFonts w:ascii="Abadi" w:hAnsi="Abadi" w:cstheme="majorHAnsi"/>
          <w:sz w:val="24"/>
          <w:szCs w:val="24"/>
        </w:rPr>
        <w:t xml:space="preserve"> – všechny</w:t>
      </w:r>
      <w:r w:rsidR="00AE0842">
        <w:rPr>
          <w:rFonts w:ascii="Abadi" w:hAnsi="Abadi" w:cstheme="majorHAnsi"/>
          <w:sz w:val="24"/>
          <w:szCs w:val="24"/>
        </w:rPr>
        <w:t xml:space="preserve"> informace jsou na uve</w:t>
      </w:r>
      <w:r w:rsidR="00AE0842">
        <w:rPr>
          <w:rFonts w:ascii="Calibri" w:hAnsi="Calibri" w:cs="Calibri"/>
          <w:sz w:val="24"/>
          <w:szCs w:val="24"/>
        </w:rPr>
        <w:t xml:space="preserve">řejněny na nástěnce </w:t>
      </w:r>
      <w:r w:rsidR="004C49AC">
        <w:rPr>
          <w:rFonts w:ascii="Calibri" w:hAnsi="Calibri" w:cs="Calibri"/>
          <w:sz w:val="24"/>
          <w:szCs w:val="24"/>
        </w:rPr>
        <w:t>WhatsApp</w:t>
      </w:r>
      <w:r w:rsidR="00F65D1D">
        <w:rPr>
          <w:rFonts w:ascii="Calibri" w:hAnsi="Calibri" w:cs="Calibri"/>
          <w:sz w:val="24"/>
          <w:szCs w:val="24"/>
        </w:rPr>
        <w:t xml:space="preserve"> Ospea</w:t>
      </w:r>
      <w:r w:rsidR="005936D7">
        <w:rPr>
          <w:rFonts w:ascii="Calibri" w:hAnsi="Calibri" w:cs="Calibri"/>
          <w:sz w:val="24"/>
          <w:szCs w:val="24"/>
        </w:rPr>
        <w:t>.</w:t>
      </w:r>
    </w:p>
    <w:p w14:paraId="2511CF8A" w14:textId="394CD01F" w:rsidR="00F65D1D" w:rsidRPr="00192A69" w:rsidRDefault="00F65D1D" w:rsidP="00F65D1D">
      <w:pPr>
        <w:pStyle w:val="Odstavecseseznamem"/>
        <w:rPr>
          <w:rFonts w:ascii="Abadi" w:hAnsi="Abadi" w:cstheme="maj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Diskuse k tématu </w:t>
      </w:r>
      <w:r w:rsidR="004C49AC">
        <w:rPr>
          <w:rFonts w:ascii="Calibri" w:hAnsi="Calibri" w:cs="Calibri"/>
          <w:sz w:val="24"/>
          <w:szCs w:val="24"/>
        </w:rPr>
        <w:t xml:space="preserve">p. </w:t>
      </w:r>
      <w:r w:rsidR="00676716">
        <w:rPr>
          <w:rFonts w:ascii="Calibri" w:hAnsi="Calibri" w:cs="Calibri"/>
          <w:sz w:val="24"/>
          <w:szCs w:val="24"/>
        </w:rPr>
        <w:t>Jambor, p</w:t>
      </w:r>
      <w:r w:rsidR="004C49AC">
        <w:rPr>
          <w:rFonts w:ascii="Calibri" w:hAnsi="Calibri" w:cs="Calibri"/>
          <w:sz w:val="24"/>
          <w:szCs w:val="24"/>
        </w:rPr>
        <w:t xml:space="preserve">. </w:t>
      </w:r>
      <w:r w:rsidR="00676716">
        <w:rPr>
          <w:rFonts w:ascii="Calibri" w:hAnsi="Calibri" w:cs="Calibri"/>
          <w:sz w:val="24"/>
          <w:szCs w:val="24"/>
        </w:rPr>
        <w:t>Sommer, p</w:t>
      </w:r>
      <w:r w:rsidR="004C49AC">
        <w:rPr>
          <w:rFonts w:ascii="Calibri" w:hAnsi="Calibri" w:cs="Calibri"/>
          <w:sz w:val="24"/>
          <w:szCs w:val="24"/>
        </w:rPr>
        <w:t xml:space="preserve">. </w:t>
      </w:r>
      <w:r w:rsidR="00676716">
        <w:rPr>
          <w:rFonts w:ascii="Calibri" w:hAnsi="Calibri" w:cs="Calibri"/>
          <w:sz w:val="24"/>
          <w:szCs w:val="24"/>
        </w:rPr>
        <w:t>Hladík, p</w:t>
      </w:r>
      <w:r w:rsidR="004C49AC">
        <w:rPr>
          <w:rFonts w:ascii="Calibri" w:hAnsi="Calibri" w:cs="Calibri"/>
          <w:sz w:val="24"/>
          <w:szCs w:val="24"/>
        </w:rPr>
        <w:t>. Růžička</w:t>
      </w:r>
    </w:p>
    <w:p w14:paraId="4F9D92B7" w14:textId="3C10309C" w:rsidR="00BD3A9F" w:rsidRPr="00EE0D34" w:rsidRDefault="00BD3A9F" w:rsidP="00534E8E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 w:rsidRPr="00EE0D34">
        <w:rPr>
          <w:rFonts w:ascii="Abadi" w:hAnsi="Abadi" w:cstheme="majorHAnsi"/>
          <w:sz w:val="24"/>
          <w:szCs w:val="24"/>
        </w:rPr>
        <w:t>Informace OSPEA SLL Jánské Lázn</w:t>
      </w:r>
      <w:r w:rsidRPr="00EE0D34">
        <w:rPr>
          <w:rFonts w:ascii="Calibri" w:hAnsi="Calibri" w:cs="Calibri"/>
          <w:sz w:val="24"/>
          <w:szCs w:val="24"/>
        </w:rPr>
        <w:t>ě</w:t>
      </w:r>
      <w:r w:rsidRPr="00EE0D34">
        <w:rPr>
          <w:rFonts w:ascii="Abadi" w:hAnsi="Abadi" w:cstheme="majorHAnsi"/>
          <w:sz w:val="24"/>
          <w:szCs w:val="24"/>
        </w:rPr>
        <w:t xml:space="preserve"> - p. Roubal</w:t>
      </w:r>
      <w:r w:rsidR="0039574B">
        <w:rPr>
          <w:rFonts w:ascii="Abadi" w:hAnsi="Abadi" w:cstheme="majorHAnsi"/>
          <w:sz w:val="24"/>
          <w:szCs w:val="24"/>
        </w:rPr>
        <w:t xml:space="preserve"> uvedl, že</w:t>
      </w:r>
      <w:r w:rsidR="001C0917">
        <w:rPr>
          <w:rFonts w:ascii="Abadi" w:hAnsi="Abadi" w:cstheme="majorHAnsi"/>
          <w:sz w:val="24"/>
          <w:szCs w:val="24"/>
        </w:rPr>
        <w:t xml:space="preserve"> s</w:t>
      </w:r>
      <w:r w:rsidR="001C0917" w:rsidRPr="001C0917">
        <w:rPr>
          <w:rFonts w:ascii="Abadi" w:hAnsi="Abadi" w:cstheme="majorHAnsi"/>
          <w:sz w:val="24"/>
          <w:szCs w:val="24"/>
        </w:rPr>
        <w:t xml:space="preserve"> p</w:t>
      </w:r>
      <w:r w:rsidR="001C0917" w:rsidRPr="001C0917">
        <w:rPr>
          <w:rFonts w:ascii="Calibri" w:hAnsi="Calibri" w:cs="Calibri"/>
          <w:sz w:val="24"/>
          <w:szCs w:val="24"/>
        </w:rPr>
        <w:t>ř</w:t>
      </w:r>
      <w:r w:rsidR="001C0917" w:rsidRPr="001C0917">
        <w:rPr>
          <w:rFonts w:ascii="Abadi" w:hAnsi="Abadi" w:cstheme="majorHAnsi"/>
          <w:sz w:val="24"/>
          <w:szCs w:val="24"/>
        </w:rPr>
        <w:t>ihl</w:t>
      </w:r>
      <w:r w:rsidR="001C0917" w:rsidRPr="001C0917">
        <w:rPr>
          <w:rFonts w:ascii="Abadi" w:hAnsi="Abadi" w:cs="Abadi"/>
          <w:sz w:val="24"/>
          <w:szCs w:val="24"/>
        </w:rPr>
        <w:t>é</w:t>
      </w:r>
      <w:r w:rsidR="001C0917" w:rsidRPr="001C0917">
        <w:rPr>
          <w:rFonts w:ascii="Abadi" w:hAnsi="Abadi" w:cstheme="majorHAnsi"/>
          <w:sz w:val="24"/>
          <w:szCs w:val="24"/>
        </w:rPr>
        <w:t>dnut</w:t>
      </w:r>
      <w:r w:rsidR="001C0917" w:rsidRPr="001C0917">
        <w:rPr>
          <w:rFonts w:ascii="Abadi" w:hAnsi="Abadi" w:cs="Abadi"/>
          <w:sz w:val="24"/>
          <w:szCs w:val="24"/>
        </w:rPr>
        <w:t>í</w:t>
      </w:r>
      <w:r w:rsidR="001C0917" w:rsidRPr="001C0917">
        <w:rPr>
          <w:rFonts w:ascii="Abadi" w:hAnsi="Abadi" w:cstheme="majorHAnsi"/>
          <w:sz w:val="24"/>
          <w:szCs w:val="24"/>
        </w:rPr>
        <w:t>m k v</w:t>
      </w:r>
      <w:r w:rsidR="001C0917" w:rsidRPr="001C0917">
        <w:rPr>
          <w:rFonts w:ascii="Abadi" w:hAnsi="Abadi" w:cs="Abadi"/>
          <w:sz w:val="24"/>
          <w:szCs w:val="24"/>
        </w:rPr>
        <w:t>ý</w:t>
      </w:r>
      <w:r w:rsidR="001C0917" w:rsidRPr="001C0917">
        <w:rPr>
          <w:rFonts w:ascii="Abadi" w:hAnsi="Abadi" w:cstheme="majorHAnsi"/>
          <w:sz w:val="24"/>
          <w:szCs w:val="24"/>
        </w:rPr>
        <w:t>sledku hlasov</w:t>
      </w:r>
      <w:r w:rsidR="001C0917" w:rsidRPr="001C0917">
        <w:rPr>
          <w:rFonts w:ascii="Abadi" w:hAnsi="Abadi" w:cs="Abadi"/>
          <w:sz w:val="24"/>
          <w:szCs w:val="24"/>
        </w:rPr>
        <w:t>á</w:t>
      </w:r>
      <w:r w:rsidR="001C0917" w:rsidRPr="001C0917">
        <w:rPr>
          <w:rFonts w:ascii="Abadi" w:hAnsi="Abadi" w:cstheme="majorHAnsi"/>
          <w:sz w:val="24"/>
          <w:szCs w:val="24"/>
        </w:rPr>
        <w:t>n</w:t>
      </w:r>
      <w:r w:rsidR="001C0917" w:rsidRPr="001C0917">
        <w:rPr>
          <w:rFonts w:ascii="Abadi" w:hAnsi="Abadi" w:cs="Abadi"/>
          <w:sz w:val="24"/>
          <w:szCs w:val="24"/>
        </w:rPr>
        <w:t>í</w:t>
      </w:r>
      <w:r w:rsidR="001C0917" w:rsidRPr="001C0917">
        <w:rPr>
          <w:rFonts w:ascii="Abadi" w:hAnsi="Abadi" w:cstheme="majorHAnsi"/>
          <w:sz w:val="24"/>
          <w:szCs w:val="24"/>
        </w:rPr>
        <w:t xml:space="preserve"> </w:t>
      </w:r>
      <w:r w:rsidR="001C0917" w:rsidRPr="001C0917">
        <w:rPr>
          <w:rFonts w:ascii="Calibri" w:hAnsi="Calibri" w:cs="Calibri"/>
          <w:sz w:val="24"/>
          <w:szCs w:val="24"/>
        </w:rPr>
        <w:t>č</w:t>
      </w:r>
      <w:r w:rsidR="001C0917" w:rsidRPr="001C0917">
        <w:rPr>
          <w:rFonts w:ascii="Abadi" w:hAnsi="Abadi" w:cstheme="majorHAnsi"/>
          <w:sz w:val="24"/>
          <w:szCs w:val="24"/>
        </w:rPr>
        <w:t>len</w:t>
      </w:r>
      <w:r w:rsidR="001C0917" w:rsidRPr="001C0917">
        <w:rPr>
          <w:rFonts w:ascii="Calibri" w:hAnsi="Calibri" w:cs="Calibri"/>
          <w:sz w:val="24"/>
          <w:szCs w:val="24"/>
        </w:rPr>
        <w:t>ů</w:t>
      </w:r>
      <w:r w:rsidR="001C0917" w:rsidRPr="001C0917">
        <w:rPr>
          <w:rFonts w:ascii="Abadi" w:hAnsi="Abadi" w:cstheme="majorHAnsi"/>
          <w:sz w:val="24"/>
          <w:szCs w:val="24"/>
        </w:rPr>
        <w:t xml:space="preserve"> v</w:t>
      </w:r>
      <w:r w:rsidR="001C0917" w:rsidRPr="001C0917">
        <w:rPr>
          <w:rFonts w:ascii="Abadi" w:hAnsi="Abadi" w:cs="Abadi"/>
          <w:sz w:val="24"/>
          <w:szCs w:val="24"/>
        </w:rPr>
        <w:t>ý</w:t>
      </w:r>
      <w:r w:rsidR="001C0917" w:rsidRPr="001C0917">
        <w:rPr>
          <w:rFonts w:ascii="Abadi" w:hAnsi="Abadi" w:cstheme="majorHAnsi"/>
          <w:sz w:val="24"/>
          <w:szCs w:val="24"/>
        </w:rPr>
        <w:t>b</w:t>
      </w:r>
      <w:r w:rsidR="001C0917" w:rsidRPr="001C0917">
        <w:rPr>
          <w:rFonts w:ascii="Calibri" w:hAnsi="Calibri" w:cs="Calibri"/>
          <w:sz w:val="24"/>
          <w:szCs w:val="24"/>
        </w:rPr>
        <w:t>ě</w:t>
      </w:r>
      <w:r w:rsidR="001C0917" w:rsidRPr="001C0917">
        <w:rPr>
          <w:rFonts w:ascii="Abadi" w:hAnsi="Abadi" w:cstheme="majorHAnsi"/>
          <w:sz w:val="24"/>
          <w:szCs w:val="24"/>
        </w:rPr>
        <w:t>rov</w:t>
      </w:r>
      <w:r w:rsidR="001C0917" w:rsidRPr="001C0917">
        <w:rPr>
          <w:rFonts w:ascii="Abadi" w:hAnsi="Abadi" w:cs="Abadi"/>
          <w:sz w:val="24"/>
          <w:szCs w:val="24"/>
        </w:rPr>
        <w:t>é</w:t>
      </w:r>
      <w:r w:rsidR="001C0917" w:rsidRPr="001C0917">
        <w:rPr>
          <w:rFonts w:ascii="Abadi" w:hAnsi="Abadi" w:cstheme="majorHAnsi"/>
          <w:sz w:val="24"/>
          <w:szCs w:val="24"/>
        </w:rPr>
        <w:t xml:space="preserve"> komise se </w:t>
      </w:r>
      <w:r w:rsidR="0039574B">
        <w:rPr>
          <w:rFonts w:ascii="Abadi" w:hAnsi="Abadi" w:cstheme="majorHAnsi"/>
          <w:sz w:val="24"/>
          <w:szCs w:val="24"/>
        </w:rPr>
        <w:t>m</w:t>
      </w:r>
      <w:r w:rsidR="001C0917" w:rsidRPr="001C0917">
        <w:rPr>
          <w:rFonts w:ascii="Abadi" w:hAnsi="Abadi" w:cstheme="majorHAnsi"/>
          <w:sz w:val="24"/>
          <w:szCs w:val="24"/>
        </w:rPr>
        <w:t>inistr zdravotnictv</w:t>
      </w:r>
      <w:r w:rsidR="001C0917" w:rsidRPr="001C0917">
        <w:rPr>
          <w:rFonts w:ascii="Abadi" w:hAnsi="Abadi" w:cs="Abadi"/>
          <w:sz w:val="24"/>
          <w:szCs w:val="24"/>
        </w:rPr>
        <w:t>í</w:t>
      </w:r>
      <w:r w:rsidR="001C0917" w:rsidRPr="001C0917">
        <w:rPr>
          <w:rFonts w:ascii="Abadi" w:hAnsi="Abadi" w:cstheme="majorHAnsi"/>
          <w:sz w:val="24"/>
          <w:szCs w:val="24"/>
        </w:rPr>
        <w:t xml:space="preserve"> rozhodl k 1. </w:t>
      </w:r>
      <w:r w:rsidR="001C0917" w:rsidRPr="001C0917">
        <w:rPr>
          <w:rFonts w:ascii="Calibri" w:hAnsi="Calibri" w:cs="Calibri"/>
          <w:sz w:val="24"/>
          <w:szCs w:val="24"/>
        </w:rPr>
        <w:t>č</w:t>
      </w:r>
      <w:r w:rsidR="001C0917" w:rsidRPr="001C0917">
        <w:rPr>
          <w:rFonts w:ascii="Abadi" w:hAnsi="Abadi" w:cstheme="majorHAnsi"/>
          <w:sz w:val="24"/>
          <w:szCs w:val="24"/>
        </w:rPr>
        <w:t xml:space="preserve">ervenci jmenovat do funkce </w:t>
      </w:r>
      <w:r w:rsidR="001C0917" w:rsidRPr="001C0917">
        <w:rPr>
          <w:rFonts w:ascii="Calibri" w:hAnsi="Calibri" w:cs="Calibri"/>
          <w:sz w:val="24"/>
          <w:szCs w:val="24"/>
        </w:rPr>
        <w:t>ř</w:t>
      </w:r>
      <w:r w:rsidR="001C0917" w:rsidRPr="001C0917">
        <w:rPr>
          <w:rFonts w:ascii="Abadi" w:hAnsi="Abadi" w:cstheme="majorHAnsi"/>
          <w:sz w:val="24"/>
          <w:szCs w:val="24"/>
        </w:rPr>
        <w:t>editele St</w:t>
      </w:r>
      <w:r w:rsidR="001C0917" w:rsidRPr="001C0917">
        <w:rPr>
          <w:rFonts w:ascii="Abadi" w:hAnsi="Abadi" w:cs="Abadi"/>
          <w:sz w:val="24"/>
          <w:szCs w:val="24"/>
        </w:rPr>
        <w:t>á</w:t>
      </w:r>
      <w:r w:rsidR="001C0917" w:rsidRPr="001C0917">
        <w:rPr>
          <w:rFonts w:ascii="Abadi" w:hAnsi="Abadi" w:cstheme="majorHAnsi"/>
          <w:sz w:val="24"/>
          <w:szCs w:val="24"/>
        </w:rPr>
        <w:t>tn</w:t>
      </w:r>
      <w:r w:rsidR="001C0917" w:rsidRPr="001C0917">
        <w:rPr>
          <w:rFonts w:ascii="Abadi" w:hAnsi="Abadi" w:cs="Abadi"/>
          <w:sz w:val="24"/>
          <w:szCs w:val="24"/>
        </w:rPr>
        <w:t>í</w:t>
      </w:r>
      <w:r w:rsidR="001C0917" w:rsidRPr="001C0917">
        <w:rPr>
          <w:rFonts w:ascii="Abadi" w:hAnsi="Abadi" w:cstheme="majorHAnsi"/>
          <w:sz w:val="24"/>
          <w:szCs w:val="24"/>
        </w:rPr>
        <w:t>ch l</w:t>
      </w:r>
      <w:r w:rsidR="001C0917" w:rsidRPr="001C0917">
        <w:rPr>
          <w:rFonts w:ascii="Abadi" w:hAnsi="Abadi" w:cs="Abadi"/>
          <w:sz w:val="24"/>
          <w:szCs w:val="24"/>
        </w:rPr>
        <w:t>é</w:t>
      </w:r>
      <w:r w:rsidR="001C0917" w:rsidRPr="001C0917">
        <w:rPr>
          <w:rFonts w:ascii="Calibri" w:hAnsi="Calibri" w:cs="Calibri"/>
          <w:sz w:val="24"/>
          <w:szCs w:val="24"/>
        </w:rPr>
        <w:t>č</w:t>
      </w:r>
      <w:r w:rsidR="001C0917" w:rsidRPr="001C0917">
        <w:rPr>
          <w:rFonts w:ascii="Abadi" w:hAnsi="Abadi" w:cstheme="majorHAnsi"/>
          <w:sz w:val="24"/>
          <w:szCs w:val="24"/>
        </w:rPr>
        <w:t>ebn</w:t>
      </w:r>
      <w:r w:rsidR="001C0917" w:rsidRPr="001C0917">
        <w:rPr>
          <w:rFonts w:ascii="Abadi" w:hAnsi="Abadi" w:cs="Abadi"/>
          <w:sz w:val="24"/>
          <w:szCs w:val="24"/>
        </w:rPr>
        <w:t>ý</w:t>
      </w:r>
      <w:r w:rsidR="001C0917" w:rsidRPr="001C0917">
        <w:rPr>
          <w:rFonts w:ascii="Abadi" w:hAnsi="Abadi" w:cstheme="majorHAnsi"/>
          <w:sz w:val="24"/>
          <w:szCs w:val="24"/>
        </w:rPr>
        <w:t>ch l</w:t>
      </w:r>
      <w:r w:rsidR="001C0917" w:rsidRPr="001C0917">
        <w:rPr>
          <w:rFonts w:ascii="Abadi" w:hAnsi="Abadi" w:cs="Abadi"/>
          <w:sz w:val="24"/>
          <w:szCs w:val="24"/>
        </w:rPr>
        <w:t>á</w:t>
      </w:r>
      <w:r w:rsidR="001C0917" w:rsidRPr="001C0917">
        <w:rPr>
          <w:rFonts w:ascii="Abadi" w:hAnsi="Abadi" w:cstheme="majorHAnsi"/>
          <w:sz w:val="24"/>
          <w:szCs w:val="24"/>
        </w:rPr>
        <w:t>zn</w:t>
      </w:r>
      <w:r w:rsidR="001C0917" w:rsidRPr="001C0917">
        <w:rPr>
          <w:rFonts w:ascii="Abadi" w:hAnsi="Abadi" w:cs="Abadi"/>
          <w:sz w:val="24"/>
          <w:szCs w:val="24"/>
        </w:rPr>
        <w:t>í</w:t>
      </w:r>
      <w:r w:rsidR="001C0917" w:rsidRPr="001C0917">
        <w:rPr>
          <w:rFonts w:ascii="Abadi" w:hAnsi="Abadi" w:cstheme="majorHAnsi"/>
          <w:sz w:val="24"/>
          <w:szCs w:val="24"/>
        </w:rPr>
        <w:t xml:space="preserve"> Jansk</w:t>
      </w:r>
      <w:r w:rsidR="001C0917" w:rsidRPr="001C0917">
        <w:rPr>
          <w:rFonts w:ascii="Abadi" w:hAnsi="Abadi" w:cs="Abadi"/>
          <w:sz w:val="24"/>
          <w:szCs w:val="24"/>
        </w:rPr>
        <w:t>é</w:t>
      </w:r>
      <w:r w:rsidR="001C0917" w:rsidRPr="001C0917">
        <w:rPr>
          <w:rFonts w:ascii="Abadi" w:hAnsi="Abadi" w:cstheme="majorHAnsi"/>
          <w:sz w:val="24"/>
          <w:szCs w:val="24"/>
        </w:rPr>
        <w:t xml:space="preserve"> L</w:t>
      </w:r>
      <w:r w:rsidR="001C0917" w:rsidRPr="001C0917">
        <w:rPr>
          <w:rFonts w:ascii="Abadi" w:hAnsi="Abadi" w:cs="Abadi"/>
          <w:sz w:val="24"/>
          <w:szCs w:val="24"/>
        </w:rPr>
        <w:t>á</w:t>
      </w:r>
      <w:r w:rsidR="001C0917" w:rsidRPr="001C0917">
        <w:rPr>
          <w:rFonts w:ascii="Abadi" w:hAnsi="Abadi" w:cstheme="majorHAnsi"/>
          <w:sz w:val="24"/>
          <w:szCs w:val="24"/>
        </w:rPr>
        <w:t>zn</w:t>
      </w:r>
      <w:r w:rsidR="001C0917" w:rsidRPr="001C0917">
        <w:rPr>
          <w:rFonts w:ascii="Calibri" w:hAnsi="Calibri" w:cs="Calibri"/>
          <w:sz w:val="24"/>
          <w:szCs w:val="24"/>
        </w:rPr>
        <w:t>ě</w:t>
      </w:r>
      <w:r w:rsidR="001C0917" w:rsidRPr="001C0917">
        <w:rPr>
          <w:rFonts w:ascii="Abadi" w:hAnsi="Abadi" w:cstheme="majorHAnsi"/>
          <w:sz w:val="24"/>
          <w:szCs w:val="24"/>
        </w:rPr>
        <w:t xml:space="preserve"> Martina Vo</w:t>
      </w:r>
      <w:r w:rsidR="001C0917" w:rsidRPr="001C0917">
        <w:rPr>
          <w:rFonts w:ascii="Abadi" w:hAnsi="Abadi" w:cs="Abadi"/>
          <w:sz w:val="24"/>
          <w:szCs w:val="24"/>
        </w:rPr>
        <w:t>ž</w:t>
      </w:r>
      <w:r w:rsidR="001C0917" w:rsidRPr="001C0917">
        <w:rPr>
          <w:rFonts w:ascii="Abadi" w:hAnsi="Abadi" w:cstheme="majorHAnsi"/>
          <w:sz w:val="24"/>
          <w:szCs w:val="24"/>
        </w:rPr>
        <w:t>en</w:t>
      </w:r>
      <w:r w:rsidR="001C0917" w:rsidRPr="001C0917">
        <w:rPr>
          <w:rFonts w:ascii="Abadi" w:hAnsi="Abadi" w:cs="Abadi"/>
          <w:sz w:val="24"/>
          <w:szCs w:val="24"/>
        </w:rPr>
        <w:t>í</w:t>
      </w:r>
      <w:r w:rsidR="001C0917" w:rsidRPr="001C0917">
        <w:rPr>
          <w:rFonts w:ascii="Abadi" w:hAnsi="Abadi" w:cstheme="majorHAnsi"/>
          <w:sz w:val="24"/>
          <w:szCs w:val="24"/>
        </w:rPr>
        <w:t>lka.</w:t>
      </w:r>
      <w:r w:rsidR="00D13CAC">
        <w:rPr>
          <w:rFonts w:ascii="Calibri" w:hAnsi="Calibri" w:cs="Calibri"/>
          <w:sz w:val="24"/>
          <w:szCs w:val="24"/>
        </w:rPr>
        <w:t xml:space="preserve"> Zahájena lázeňská sezóna. </w:t>
      </w:r>
    </w:p>
    <w:p w14:paraId="4B41BC95" w14:textId="3BC9618E" w:rsidR="004C4CD6" w:rsidRPr="00CE0B76" w:rsidRDefault="00BD3A9F" w:rsidP="00CE0B76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 w:rsidRPr="00CE0B76">
        <w:rPr>
          <w:rFonts w:ascii="Abadi" w:hAnsi="Abadi" w:cstheme="majorHAnsi"/>
          <w:sz w:val="24"/>
          <w:szCs w:val="24"/>
        </w:rPr>
        <w:t xml:space="preserve">Informace OSPEA Olomouc </w:t>
      </w:r>
      <w:r w:rsidR="00604229" w:rsidRPr="00CE0B76">
        <w:rPr>
          <w:rFonts w:ascii="Abadi" w:hAnsi="Abadi" w:cstheme="majorHAnsi"/>
          <w:sz w:val="24"/>
          <w:szCs w:val="24"/>
        </w:rPr>
        <w:t>- p.</w:t>
      </w:r>
      <w:r w:rsidRPr="00CE0B76">
        <w:rPr>
          <w:rFonts w:ascii="Abadi" w:hAnsi="Abadi" w:cstheme="majorHAnsi"/>
          <w:sz w:val="24"/>
          <w:szCs w:val="24"/>
        </w:rPr>
        <w:t xml:space="preserve"> </w:t>
      </w:r>
      <w:r w:rsidR="00C77F24" w:rsidRPr="00CE0B76">
        <w:rPr>
          <w:rFonts w:ascii="Abadi" w:hAnsi="Abadi" w:cstheme="majorHAnsi"/>
          <w:sz w:val="24"/>
          <w:szCs w:val="24"/>
        </w:rPr>
        <w:t>Bi</w:t>
      </w:r>
      <w:r w:rsidR="00C77F24" w:rsidRPr="00CE0B76">
        <w:rPr>
          <w:rFonts w:ascii="Calibri" w:hAnsi="Calibri" w:cs="Calibri"/>
          <w:sz w:val="24"/>
          <w:szCs w:val="24"/>
        </w:rPr>
        <w:t>č</w:t>
      </w:r>
      <w:r w:rsidR="00C77F24" w:rsidRPr="00CE0B76">
        <w:rPr>
          <w:rFonts w:ascii="Abadi" w:hAnsi="Abadi" w:cstheme="majorHAnsi"/>
          <w:sz w:val="24"/>
          <w:szCs w:val="24"/>
        </w:rPr>
        <w:t xml:space="preserve">an </w:t>
      </w:r>
      <w:r w:rsidR="006159DD">
        <w:rPr>
          <w:rFonts w:ascii="Abadi" w:hAnsi="Abadi" w:cstheme="majorHAnsi"/>
          <w:sz w:val="24"/>
          <w:szCs w:val="24"/>
        </w:rPr>
        <w:t>informoval o konferenci Ospea, po</w:t>
      </w:r>
      <w:r w:rsidR="006159DD">
        <w:rPr>
          <w:rFonts w:ascii="Calibri" w:hAnsi="Calibri" w:cs="Calibri"/>
          <w:sz w:val="24"/>
          <w:szCs w:val="24"/>
        </w:rPr>
        <w:t xml:space="preserve">řádané OO Olomouc 28.6.2025. </w:t>
      </w:r>
      <w:r w:rsidR="00604229">
        <w:rPr>
          <w:rFonts w:ascii="Calibri" w:hAnsi="Calibri" w:cs="Calibri"/>
          <w:sz w:val="24"/>
          <w:szCs w:val="24"/>
        </w:rPr>
        <w:t>Nový benefit Petrovice v country stylu. Více bude umístěno na stránky a FB Ospea</w:t>
      </w:r>
      <w:r w:rsidR="00D2067A">
        <w:rPr>
          <w:rFonts w:ascii="Calibri" w:hAnsi="Calibri" w:cs="Calibri"/>
          <w:sz w:val="24"/>
          <w:szCs w:val="24"/>
        </w:rPr>
        <w:t>. Diskuse k tématu -p. Jambor, p. Sommer,</w:t>
      </w:r>
      <w:r w:rsidR="00856A02">
        <w:rPr>
          <w:rFonts w:ascii="Calibri" w:hAnsi="Calibri" w:cs="Calibri"/>
          <w:sz w:val="24"/>
          <w:szCs w:val="24"/>
        </w:rPr>
        <w:t xml:space="preserve"> </w:t>
      </w:r>
      <w:r w:rsidR="00D2067A">
        <w:rPr>
          <w:rFonts w:ascii="Calibri" w:hAnsi="Calibri" w:cs="Calibri"/>
          <w:sz w:val="24"/>
          <w:szCs w:val="24"/>
        </w:rPr>
        <w:t>p. Vilímek</w:t>
      </w:r>
      <w:r w:rsidR="00856A02">
        <w:rPr>
          <w:rFonts w:ascii="Calibri" w:hAnsi="Calibri" w:cs="Calibri"/>
          <w:sz w:val="24"/>
          <w:szCs w:val="24"/>
        </w:rPr>
        <w:t>.</w:t>
      </w:r>
    </w:p>
    <w:p w14:paraId="5B02F18E" w14:textId="122D4E88" w:rsidR="00CE0B76" w:rsidRPr="00CE0B76" w:rsidRDefault="00B85BEE" w:rsidP="00CE0B76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>Collonade ukon</w:t>
      </w:r>
      <w:r>
        <w:rPr>
          <w:rFonts w:ascii="Calibri" w:hAnsi="Calibri" w:cs="Calibri"/>
          <w:sz w:val="24"/>
          <w:szCs w:val="24"/>
        </w:rPr>
        <w:t xml:space="preserve">čení smlouvy – události před ukončením budou vyplaceny dle smluvních podmínek. </w:t>
      </w:r>
    </w:p>
    <w:p w14:paraId="4645E946" w14:textId="7E1A1CC2" w:rsidR="00563C64" w:rsidRDefault="008872DD" w:rsidP="00B85BEE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 xml:space="preserve">ASO – p. </w:t>
      </w:r>
      <w:r w:rsidR="009662F8">
        <w:rPr>
          <w:rFonts w:ascii="Abadi" w:hAnsi="Abadi" w:cstheme="majorHAnsi"/>
          <w:sz w:val="24"/>
          <w:szCs w:val="24"/>
        </w:rPr>
        <w:t>Feigel – usnesením</w:t>
      </w:r>
      <w:r w:rsidR="00856A02">
        <w:rPr>
          <w:rFonts w:ascii="Abadi" w:hAnsi="Abadi" w:cstheme="majorHAnsi"/>
          <w:sz w:val="24"/>
          <w:szCs w:val="24"/>
        </w:rPr>
        <w:t xml:space="preserve"> </w:t>
      </w:r>
      <w:r w:rsidR="003D7C5E">
        <w:rPr>
          <w:rFonts w:ascii="Abadi" w:hAnsi="Abadi" w:cstheme="majorHAnsi"/>
          <w:sz w:val="24"/>
          <w:szCs w:val="24"/>
        </w:rPr>
        <w:t>02-06</w:t>
      </w:r>
      <w:r w:rsidR="00632534">
        <w:rPr>
          <w:rFonts w:ascii="Abadi" w:hAnsi="Abadi" w:cstheme="majorHAnsi"/>
          <w:sz w:val="24"/>
          <w:szCs w:val="24"/>
        </w:rPr>
        <w:t>-25 sch</w:t>
      </w:r>
      <w:r w:rsidR="00632534">
        <w:rPr>
          <w:rFonts w:ascii="Calibri" w:hAnsi="Calibri" w:cs="Calibri"/>
          <w:sz w:val="24"/>
          <w:szCs w:val="24"/>
        </w:rPr>
        <w:t xml:space="preserve">ůze Ospea schválila ukončení členství Ospea v ASO. </w:t>
      </w:r>
      <w:r w:rsidR="009662F8">
        <w:rPr>
          <w:rFonts w:ascii="Calibri" w:hAnsi="Calibri" w:cs="Calibri"/>
          <w:sz w:val="24"/>
          <w:szCs w:val="24"/>
        </w:rPr>
        <w:t xml:space="preserve">Diskuse k tématu. </w:t>
      </w:r>
    </w:p>
    <w:p w14:paraId="06E9F213" w14:textId="08AF825B" w:rsidR="008872DD" w:rsidRPr="00CA1915" w:rsidRDefault="008872DD" w:rsidP="00B85BEE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>Etika, vni</w:t>
      </w:r>
      <w:r>
        <w:rPr>
          <w:rFonts w:ascii="Calibri" w:hAnsi="Calibri" w:cs="Calibri"/>
          <w:sz w:val="24"/>
          <w:szCs w:val="24"/>
        </w:rPr>
        <w:t>třní komunikace, mlčenlivost- p. Feigel</w:t>
      </w:r>
      <w:r w:rsidR="008741F1">
        <w:rPr>
          <w:rFonts w:ascii="Calibri" w:hAnsi="Calibri" w:cs="Calibri"/>
          <w:sz w:val="24"/>
          <w:szCs w:val="24"/>
        </w:rPr>
        <w:t xml:space="preserve"> </w:t>
      </w:r>
      <w:r w:rsidR="00412658">
        <w:rPr>
          <w:rFonts w:ascii="Calibri" w:hAnsi="Calibri" w:cs="Calibri"/>
          <w:sz w:val="24"/>
          <w:szCs w:val="24"/>
        </w:rPr>
        <w:t>připomenul,</w:t>
      </w:r>
      <w:r w:rsidR="008741F1">
        <w:rPr>
          <w:rFonts w:ascii="Calibri" w:hAnsi="Calibri" w:cs="Calibri"/>
          <w:sz w:val="24"/>
          <w:szCs w:val="24"/>
        </w:rPr>
        <w:t xml:space="preserve"> jak vystupovat </w:t>
      </w:r>
      <w:r w:rsidR="00412658">
        <w:rPr>
          <w:rFonts w:ascii="Calibri" w:hAnsi="Calibri" w:cs="Calibri"/>
          <w:sz w:val="24"/>
          <w:szCs w:val="24"/>
        </w:rPr>
        <w:t>jako funkcionář Ospea</w:t>
      </w:r>
      <w:r w:rsidR="00D07EB2">
        <w:rPr>
          <w:rFonts w:ascii="Calibri" w:hAnsi="Calibri" w:cs="Calibri"/>
          <w:sz w:val="24"/>
          <w:szCs w:val="24"/>
        </w:rPr>
        <w:t xml:space="preserve"> a povinnost mlčenlivosti</w:t>
      </w:r>
      <w:r w:rsidR="00DE34E0">
        <w:rPr>
          <w:rFonts w:ascii="Calibri" w:hAnsi="Calibri" w:cs="Calibri"/>
          <w:sz w:val="24"/>
          <w:szCs w:val="24"/>
        </w:rPr>
        <w:t>, která je všemi funkci</w:t>
      </w:r>
      <w:r w:rsidR="00D96990">
        <w:rPr>
          <w:rFonts w:ascii="Calibri" w:hAnsi="Calibri" w:cs="Calibri"/>
          <w:sz w:val="24"/>
          <w:szCs w:val="24"/>
        </w:rPr>
        <w:t xml:space="preserve">onáři </w:t>
      </w:r>
      <w:r w:rsidR="00BF5C87">
        <w:rPr>
          <w:rFonts w:ascii="Calibri" w:hAnsi="Calibri" w:cs="Calibri"/>
          <w:sz w:val="24"/>
          <w:szCs w:val="24"/>
        </w:rPr>
        <w:t xml:space="preserve">podepsána. </w:t>
      </w:r>
      <w:r w:rsidR="00412658">
        <w:rPr>
          <w:rFonts w:ascii="Calibri" w:hAnsi="Calibri" w:cs="Calibri"/>
          <w:sz w:val="24"/>
          <w:szCs w:val="24"/>
        </w:rPr>
        <w:t>Neveřejné dokumenty nelze šířit, jsou pouze informativn</w:t>
      </w:r>
      <w:r w:rsidR="001B5672">
        <w:rPr>
          <w:rFonts w:ascii="Calibri" w:hAnsi="Calibri" w:cs="Calibri"/>
          <w:sz w:val="24"/>
          <w:szCs w:val="24"/>
        </w:rPr>
        <w:t>í</w:t>
      </w:r>
      <w:r w:rsidR="00D8219F">
        <w:rPr>
          <w:rFonts w:ascii="Calibri" w:hAnsi="Calibri" w:cs="Calibri"/>
          <w:sz w:val="24"/>
          <w:szCs w:val="24"/>
        </w:rPr>
        <w:t xml:space="preserve">. </w:t>
      </w:r>
    </w:p>
    <w:p w14:paraId="2992CF40" w14:textId="3F22FF82" w:rsidR="00CA1915" w:rsidRPr="00B85BEE" w:rsidRDefault="00E073CC" w:rsidP="00CA1915">
      <w:pPr>
        <w:pStyle w:val="Odstavecseseznamem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 xml:space="preserve">Diskuse k tématu. </w:t>
      </w:r>
    </w:p>
    <w:p w14:paraId="31C52521" w14:textId="529F5B38" w:rsidR="004806F1" w:rsidRPr="00D802CC" w:rsidRDefault="00431E34" w:rsidP="00431E34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 xml:space="preserve"> Administrátor </w:t>
      </w:r>
      <w:r w:rsidR="00976933">
        <w:rPr>
          <w:rFonts w:ascii="Abadi" w:hAnsi="Abadi" w:cstheme="majorHAnsi"/>
          <w:sz w:val="24"/>
          <w:szCs w:val="24"/>
        </w:rPr>
        <w:t>VPN – plnohodnotn</w:t>
      </w:r>
      <w:r w:rsidR="00976933">
        <w:rPr>
          <w:rFonts w:ascii="Calibri" w:hAnsi="Calibri" w:cs="Calibri"/>
          <w:sz w:val="24"/>
          <w:szCs w:val="24"/>
        </w:rPr>
        <w:t>ě</w:t>
      </w:r>
      <w:r w:rsidR="0053220C">
        <w:rPr>
          <w:rFonts w:ascii="Calibri" w:hAnsi="Calibri" w:cs="Calibri"/>
          <w:sz w:val="24"/>
          <w:szCs w:val="24"/>
        </w:rPr>
        <w:t xml:space="preserve"> nahrazuje M. Sládková </w:t>
      </w:r>
      <w:r w:rsidR="00976933">
        <w:rPr>
          <w:rFonts w:ascii="Calibri" w:hAnsi="Calibri" w:cs="Calibri"/>
          <w:sz w:val="24"/>
          <w:szCs w:val="24"/>
        </w:rPr>
        <w:t xml:space="preserve">pana předsedu do odvolání (změnit </w:t>
      </w:r>
      <w:r w:rsidR="002A6CBE">
        <w:rPr>
          <w:rFonts w:ascii="Calibri" w:hAnsi="Calibri" w:cs="Calibri"/>
          <w:sz w:val="24"/>
          <w:szCs w:val="24"/>
        </w:rPr>
        <w:t>kontakty</w:t>
      </w:r>
      <w:r w:rsidR="00976933">
        <w:rPr>
          <w:rFonts w:ascii="Calibri" w:hAnsi="Calibri" w:cs="Calibri"/>
          <w:sz w:val="24"/>
          <w:szCs w:val="24"/>
        </w:rPr>
        <w:t xml:space="preserve"> v doprovodném </w:t>
      </w:r>
      <w:r w:rsidR="002A6CBE">
        <w:rPr>
          <w:rFonts w:ascii="Calibri" w:hAnsi="Calibri" w:cs="Calibri"/>
          <w:sz w:val="24"/>
          <w:szCs w:val="24"/>
        </w:rPr>
        <w:t>emailu</w:t>
      </w:r>
      <w:r w:rsidR="00976933">
        <w:rPr>
          <w:rFonts w:ascii="Calibri" w:hAnsi="Calibri" w:cs="Calibri"/>
          <w:sz w:val="24"/>
          <w:szCs w:val="24"/>
        </w:rPr>
        <w:t xml:space="preserve"> vyúčtování </w:t>
      </w:r>
      <w:r w:rsidR="002A6CBE">
        <w:rPr>
          <w:rFonts w:ascii="Calibri" w:hAnsi="Calibri" w:cs="Calibri"/>
          <w:sz w:val="24"/>
          <w:szCs w:val="24"/>
        </w:rPr>
        <w:t xml:space="preserve">VPN a na stránkách Ospea. </w:t>
      </w:r>
      <w:r w:rsidR="00294C82">
        <w:rPr>
          <w:rFonts w:ascii="Calibri" w:hAnsi="Calibri" w:cs="Calibri"/>
          <w:sz w:val="24"/>
          <w:szCs w:val="24"/>
        </w:rPr>
        <w:t xml:space="preserve">Diskuse k tématu o odměnách, přesunuto na </w:t>
      </w:r>
      <w:r w:rsidR="00376881">
        <w:rPr>
          <w:rFonts w:ascii="Calibri" w:hAnsi="Calibri" w:cs="Calibri"/>
          <w:sz w:val="24"/>
          <w:szCs w:val="24"/>
        </w:rPr>
        <w:t xml:space="preserve">schůzi v září. </w:t>
      </w:r>
    </w:p>
    <w:p w14:paraId="309A1405" w14:textId="4DDDFB43" w:rsidR="00D802CC" w:rsidRPr="00D802CC" w:rsidRDefault="00D802CC" w:rsidP="00D802CC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>Hlasování</w:t>
      </w:r>
    </w:p>
    <w:p w14:paraId="431E9CFB" w14:textId="6B92C9B5" w:rsidR="00A03048" w:rsidRPr="00376881" w:rsidRDefault="00C21FC6">
      <w:pPr>
        <w:rPr>
          <w:rFonts w:ascii="Calibri" w:hAnsi="Calibri" w:cs="Calibri"/>
          <w:b/>
          <w:bCs/>
          <w:sz w:val="24"/>
          <w:szCs w:val="24"/>
        </w:rPr>
      </w:pPr>
      <w:r w:rsidRPr="00A31917">
        <w:rPr>
          <w:rFonts w:ascii="Abadi" w:hAnsi="Abadi" w:cstheme="majorHAnsi"/>
          <w:sz w:val="24"/>
          <w:szCs w:val="24"/>
        </w:rPr>
        <w:t xml:space="preserve">      </w:t>
      </w:r>
      <w:r w:rsidR="00A730DC">
        <w:rPr>
          <w:rFonts w:ascii="Abadi" w:hAnsi="Abadi" w:cstheme="majorHAnsi"/>
          <w:sz w:val="24"/>
          <w:szCs w:val="24"/>
        </w:rPr>
        <w:t xml:space="preserve"> </w:t>
      </w:r>
      <w:r w:rsidR="001D65F5" w:rsidRPr="00A31917">
        <w:rPr>
          <w:rFonts w:ascii="Abadi" w:hAnsi="Abadi" w:cstheme="majorHAnsi"/>
          <w:sz w:val="24"/>
          <w:szCs w:val="24"/>
        </w:rPr>
        <w:t>Koup</w:t>
      </w:r>
      <w:r w:rsidR="001D65F5" w:rsidRPr="00A31917">
        <w:rPr>
          <w:rFonts w:ascii="Calibri" w:hAnsi="Calibri" w:cs="Calibri"/>
          <w:sz w:val="24"/>
          <w:szCs w:val="24"/>
        </w:rPr>
        <w:t>ě</w:t>
      </w:r>
      <w:r w:rsidR="00AD4D00">
        <w:rPr>
          <w:rFonts w:ascii="Abadi" w:hAnsi="Abadi" w:cstheme="majorHAnsi"/>
          <w:sz w:val="24"/>
          <w:szCs w:val="24"/>
        </w:rPr>
        <w:t xml:space="preserve"> </w:t>
      </w:r>
      <w:r w:rsidR="00AD4D00" w:rsidRPr="00AD4D00">
        <w:rPr>
          <w:rFonts w:ascii="Abadi" w:hAnsi="Abadi" w:cstheme="majorHAnsi"/>
          <w:sz w:val="24"/>
          <w:szCs w:val="24"/>
        </w:rPr>
        <w:t xml:space="preserve">Xiaomi Redmi Note 13 </w:t>
      </w:r>
      <w:r w:rsidR="00D802CC" w:rsidRPr="00AD4D00">
        <w:rPr>
          <w:rFonts w:ascii="Abadi" w:hAnsi="Abadi" w:cstheme="majorHAnsi"/>
          <w:sz w:val="24"/>
          <w:szCs w:val="24"/>
        </w:rPr>
        <w:t>8 GB</w:t>
      </w:r>
      <w:r w:rsidR="00AD4D00" w:rsidRPr="00AD4D00">
        <w:rPr>
          <w:rFonts w:ascii="Abadi" w:hAnsi="Abadi" w:cstheme="majorHAnsi"/>
          <w:sz w:val="24"/>
          <w:szCs w:val="24"/>
        </w:rPr>
        <w:t>/</w:t>
      </w:r>
      <w:r w:rsidR="00AD0535" w:rsidRPr="00AD4D00">
        <w:rPr>
          <w:rFonts w:ascii="Abadi" w:hAnsi="Abadi" w:cstheme="majorHAnsi"/>
          <w:sz w:val="24"/>
          <w:szCs w:val="24"/>
        </w:rPr>
        <w:t>256 GB</w:t>
      </w:r>
      <w:r w:rsidR="00A730DC">
        <w:rPr>
          <w:rFonts w:ascii="Abadi" w:hAnsi="Abadi" w:cstheme="majorHAnsi"/>
          <w:sz w:val="24"/>
          <w:szCs w:val="24"/>
        </w:rPr>
        <w:t xml:space="preserve"> – paní</w:t>
      </w:r>
      <w:r w:rsidR="00D802CC">
        <w:rPr>
          <w:rFonts w:ascii="Abadi" w:hAnsi="Abadi" w:cstheme="majorHAnsi"/>
          <w:sz w:val="24"/>
          <w:szCs w:val="24"/>
        </w:rPr>
        <w:t xml:space="preserve"> Pracha</w:t>
      </w:r>
      <w:r w:rsidR="00D802CC">
        <w:rPr>
          <w:rFonts w:ascii="Calibri" w:hAnsi="Calibri" w:cs="Calibri"/>
          <w:sz w:val="24"/>
          <w:szCs w:val="24"/>
        </w:rPr>
        <w:t>řová</w:t>
      </w:r>
      <w:r w:rsidR="00376881">
        <w:rPr>
          <w:rFonts w:ascii="Calibri" w:hAnsi="Calibri" w:cs="Calibri"/>
          <w:sz w:val="24"/>
          <w:szCs w:val="24"/>
        </w:rPr>
        <w:t xml:space="preserve">   </w:t>
      </w:r>
      <w:r w:rsidR="009602F6">
        <w:rPr>
          <w:rFonts w:ascii="Calibri" w:hAnsi="Calibri" w:cs="Calibri"/>
          <w:sz w:val="24"/>
          <w:szCs w:val="24"/>
        </w:rPr>
        <w:t xml:space="preserve">   </w:t>
      </w:r>
      <w:r w:rsidR="00376881" w:rsidRPr="00376881">
        <w:rPr>
          <w:rFonts w:ascii="Calibri" w:hAnsi="Calibri" w:cs="Calibri"/>
          <w:b/>
          <w:bCs/>
          <w:sz w:val="24"/>
          <w:szCs w:val="24"/>
        </w:rPr>
        <w:t>Schváleno</w:t>
      </w:r>
    </w:p>
    <w:p w14:paraId="47C6B403" w14:textId="79511751" w:rsidR="00A730DC" w:rsidRDefault="00A730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="0058044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Tonery Xerox sada</w:t>
      </w:r>
      <w:r w:rsidR="00AD0535">
        <w:rPr>
          <w:rFonts w:ascii="Calibri" w:hAnsi="Calibri" w:cs="Calibri"/>
          <w:sz w:val="24"/>
          <w:szCs w:val="24"/>
        </w:rPr>
        <w:t xml:space="preserve"> -</w:t>
      </w:r>
      <w:r>
        <w:rPr>
          <w:rFonts w:ascii="Calibri" w:hAnsi="Calibri" w:cs="Calibri"/>
          <w:sz w:val="24"/>
          <w:szCs w:val="24"/>
        </w:rPr>
        <w:t xml:space="preserve"> </w:t>
      </w:r>
      <w:r w:rsidR="00AD0535">
        <w:rPr>
          <w:rFonts w:ascii="Calibri" w:hAnsi="Calibri" w:cs="Calibri"/>
          <w:sz w:val="24"/>
          <w:szCs w:val="24"/>
        </w:rPr>
        <w:t xml:space="preserve">p. Jambor </w:t>
      </w:r>
      <w:r w:rsidR="00376881"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r w:rsidR="00E65B9B">
        <w:rPr>
          <w:rFonts w:ascii="Calibri" w:hAnsi="Calibri" w:cs="Calibri"/>
          <w:sz w:val="24"/>
          <w:szCs w:val="24"/>
        </w:rPr>
        <w:t xml:space="preserve"> </w:t>
      </w:r>
      <w:r w:rsidR="009602F6">
        <w:rPr>
          <w:rFonts w:ascii="Calibri" w:hAnsi="Calibri" w:cs="Calibri"/>
          <w:sz w:val="24"/>
          <w:szCs w:val="24"/>
        </w:rPr>
        <w:t xml:space="preserve">   </w:t>
      </w:r>
      <w:r w:rsidR="00376881" w:rsidRPr="009602F6">
        <w:rPr>
          <w:rFonts w:ascii="Calibri" w:hAnsi="Calibri" w:cs="Calibri"/>
          <w:b/>
          <w:bCs/>
          <w:sz w:val="24"/>
          <w:szCs w:val="24"/>
        </w:rPr>
        <w:t>Schváleno</w:t>
      </w:r>
    </w:p>
    <w:p w14:paraId="33A783CC" w14:textId="36F8744A" w:rsidR="00AD0535" w:rsidRDefault="00AD05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58044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Nástěnka uzamykatelná </w:t>
      </w:r>
      <w:r w:rsidR="00C42881">
        <w:rPr>
          <w:rFonts w:ascii="Calibri" w:hAnsi="Calibri" w:cs="Calibri"/>
          <w:sz w:val="24"/>
          <w:szCs w:val="24"/>
        </w:rPr>
        <w:t xml:space="preserve">pro DSUK – p. Čipčala </w:t>
      </w:r>
      <w:r w:rsidR="00376881">
        <w:rPr>
          <w:rFonts w:ascii="Calibri" w:hAnsi="Calibri" w:cs="Calibri"/>
          <w:sz w:val="24"/>
          <w:szCs w:val="24"/>
        </w:rPr>
        <w:t xml:space="preserve">                                     </w:t>
      </w:r>
      <w:r w:rsidR="009602F6">
        <w:rPr>
          <w:rFonts w:ascii="Calibri" w:hAnsi="Calibri" w:cs="Calibri"/>
          <w:sz w:val="24"/>
          <w:szCs w:val="24"/>
        </w:rPr>
        <w:t xml:space="preserve"> </w:t>
      </w:r>
      <w:r w:rsidR="00E65B9B">
        <w:rPr>
          <w:rFonts w:ascii="Calibri" w:hAnsi="Calibri" w:cs="Calibri"/>
          <w:sz w:val="24"/>
          <w:szCs w:val="24"/>
        </w:rPr>
        <w:t xml:space="preserve"> </w:t>
      </w:r>
      <w:r w:rsidR="009602F6">
        <w:rPr>
          <w:rFonts w:ascii="Calibri" w:hAnsi="Calibri" w:cs="Calibri"/>
          <w:sz w:val="24"/>
          <w:szCs w:val="24"/>
        </w:rPr>
        <w:t xml:space="preserve"> </w:t>
      </w:r>
      <w:r w:rsidR="009602F6" w:rsidRPr="009602F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76881" w:rsidRPr="009602F6">
        <w:rPr>
          <w:rFonts w:ascii="Calibri" w:hAnsi="Calibri" w:cs="Calibri"/>
          <w:b/>
          <w:bCs/>
          <w:sz w:val="24"/>
          <w:szCs w:val="24"/>
        </w:rPr>
        <w:t>Schváleno</w:t>
      </w:r>
    </w:p>
    <w:p w14:paraId="37FDE4DE" w14:textId="74920A14" w:rsidR="00C42881" w:rsidRDefault="00C428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58044A">
        <w:rPr>
          <w:rFonts w:ascii="Calibri" w:hAnsi="Calibri" w:cs="Calibri"/>
          <w:sz w:val="24"/>
          <w:szCs w:val="24"/>
        </w:rPr>
        <w:t xml:space="preserve"> </w:t>
      </w:r>
      <w:r w:rsidR="00A8451F">
        <w:rPr>
          <w:rFonts w:ascii="Calibri" w:hAnsi="Calibri" w:cs="Calibri"/>
          <w:sz w:val="24"/>
          <w:szCs w:val="24"/>
        </w:rPr>
        <w:t>Losování o pobyt v apartmán</w:t>
      </w:r>
      <w:r w:rsidR="001C2E65">
        <w:rPr>
          <w:rFonts w:ascii="Calibri" w:hAnsi="Calibri" w:cs="Calibri"/>
          <w:sz w:val="24"/>
          <w:szCs w:val="24"/>
        </w:rPr>
        <w:t>ech</w:t>
      </w:r>
      <w:r w:rsidR="00561E84">
        <w:rPr>
          <w:rFonts w:ascii="Calibri" w:hAnsi="Calibri" w:cs="Calibri"/>
          <w:sz w:val="24"/>
          <w:szCs w:val="24"/>
        </w:rPr>
        <w:t xml:space="preserve"> L</w:t>
      </w:r>
      <w:r w:rsidR="00E65B9B">
        <w:rPr>
          <w:rFonts w:ascii="Calibri" w:hAnsi="Calibri" w:cs="Calibri"/>
          <w:sz w:val="24"/>
          <w:szCs w:val="24"/>
        </w:rPr>
        <w:t>F</w:t>
      </w:r>
      <w:r w:rsidR="008763A8">
        <w:rPr>
          <w:rFonts w:ascii="Calibri" w:hAnsi="Calibri" w:cs="Calibri"/>
          <w:sz w:val="24"/>
          <w:szCs w:val="24"/>
        </w:rPr>
        <w:t xml:space="preserve"> /sleva /</w:t>
      </w:r>
      <w:r w:rsidR="00A8451F">
        <w:rPr>
          <w:rFonts w:ascii="Calibri" w:hAnsi="Calibri" w:cs="Calibri"/>
          <w:sz w:val="24"/>
          <w:szCs w:val="24"/>
        </w:rPr>
        <w:t xml:space="preserve"> </w:t>
      </w:r>
      <w:r w:rsidR="00E87170">
        <w:rPr>
          <w:rFonts w:ascii="Calibri" w:hAnsi="Calibri" w:cs="Calibri"/>
          <w:sz w:val="24"/>
          <w:szCs w:val="24"/>
        </w:rPr>
        <w:t xml:space="preserve">říjen 2025 -p. </w:t>
      </w:r>
      <w:r w:rsidR="009602F6">
        <w:rPr>
          <w:rFonts w:ascii="Calibri" w:hAnsi="Calibri" w:cs="Calibri"/>
          <w:sz w:val="24"/>
          <w:szCs w:val="24"/>
        </w:rPr>
        <w:t xml:space="preserve">Tocháček    </w:t>
      </w:r>
      <w:r w:rsidR="009602F6" w:rsidRPr="009602F6">
        <w:rPr>
          <w:rFonts w:ascii="Calibri" w:hAnsi="Calibri" w:cs="Calibri"/>
          <w:b/>
          <w:bCs/>
          <w:sz w:val="24"/>
          <w:szCs w:val="24"/>
        </w:rPr>
        <w:t>Schváleno</w:t>
      </w:r>
    </w:p>
    <w:p w14:paraId="53A7DD9F" w14:textId="77777777" w:rsidR="00C42881" w:rsidRDefault="00C42881">
      <w:pPr>
        <w:rPr>
          <w:rFonts w:ascii="Calibri" w:hAnsi="Calibri" w:cs="Calibri"/>
          <w:sz w:val="24"/>
          <w:szCs w:val="24"/>
        </w:rPr>
      </w:pPr>
    </w:p>
    <w:p w14:paraId="4254A75E" w14:textId="77777777" w:rsidR="007517C3" w:rsidRDefault="007517C3">
      <w:pPr>
        <w:rPr>
          <w:rFonts w:ascii="Calibri" w:hAnsi="Calibri" w:cs="Calibri"/>
          <w:sz w:val="24"/>
          <w:szCs w:val="24"/>
        </w:rPr>
      </w:pPr>
    </w:p>
    <w:p w14:paraId="20E705B2" w14:textId="77777777" w:rsidR="007517C3" w:rsidRDefault="007517C3">
      <w:pPr>
        <w:rPr>
          <w:rFonts w:ascii="Calibri" w:hAnsi="Calibri" w:cs="Calibri"/>
          <w:sz w:val="24"/>
          <w:szCs w:val="24"/>
        </w:rPr>
      </w:pPr>
    </w:p>
    <w:p w14:paraId="723506E8" w14:textId="77777777" w:rsidR="007517C3" w:rsidRDefault="007517C3">
      <w:pPr>
        <w:rPr>
          <w:rFonts w:ascii="Calibri" w:hAnsi="Calibri" w:cs="Calibri"/>
          <w:sz w:val="24"/>
          <w:szCs w:val="24"/>
        </w:rPr>
      </w:pPr>
    </w:p>
    <w:p w14:paraId="5DD22E85" w14:textId="77777777" w:rsidR="007517C3" w:rsidRDefault="007517C3">
      <w:pPr>
        <w:rPr>
          <w:rFonts w:ascii="Calibri" w:hAnsi="Calibri" w:cs="Calibri"/>
          <w:sz w:val="24"/>
          <w:szCs w:val="24"/>
        </w:rPr>
      </w:pPr>
    </w:p>
    <w:p w14:paraId="7C990B56" w14:textId="77777777" w:rsidR="007517C3" w:rsidRPr="00D802CC" w:rsidRDefault="007517C3">
      <w:pPr>
        <w:rPr>
          <w:rFonts w:ascii="Calibri" w:hAnsi="Calibri" w:cs="Calibri"/>
          <w:sz w:val="24"/>
          <w:szCs w:val="24"/>
        </w:rPr>
      </w:pPr>
    </w:p>
    <w:p w14:paraId="0192001F" w14:textId="2E7426BA" w:rsidR="00C306DF" w:rsidRPr="005C7C47" w:rsidRDefault="003236DA" w:rsidP="005C7C47">
      <w:pPr>
        <w:pStyle w:val="Odstavecseseznamem"/>
        <w:numPr>
          <w:ilvl w:val="0"/>
          <w:numId w:val="3"/>
        </w:numPr>
        <w:rPr>
          <w:rFonts w:ascii="Abadi" w:hAnsi="Abadi" w:cstheme="majorHAnsi"/>
          <w:sz w:val="24"/>
          <w:szCs w:val="24"/>
        </w:rPr>
      </w:pPr>
      <w:r w:rsidRPr="00C306DF">
        <w:rPr>
          <w:rFonts w:ascii="Abadi" w:hAnsi="Abadi" w:cstheme="majorHAnsi"/>
          <w:sz w:val="24"/>
          <w:szCs w:val="24"/>
        </w:rPr>
        <w:t>Diskuse, r</w:t>
      </w:r>
      <w:r w:rsidRPr="00C306DF">
        <w:rPr>
          <w:rFonts w:ascii="Calibri" w:hAnsi="Calibri" w:cs="Calibri"/>
          <w:sz w:val="24"/>
          <w:szCs w:val="24"/>
        </w:rPr>
        <w:t>ů</w:t>
      </w:r>
      <w:r w:rsidR="00C306DF" w:rsidRPr="00C306DF">
        <w:rPr>
          <w:rFonts w:ascii="Abadi" w:hAnsi="Abadi" w:cstheme="majorHAnsi"/>
          <w:sz w:val="24"/>
          <w:szCs w:val="24"/>
        </w:rPr>
        <w:t>zné</w:t>
      </w:r>
    </w:p>
    <w:p w14:paraId="17B06AD8" w14:textId="700B84EE" w:rsidR="00560D31" w:rsidRDefault="005C7C47">
      <w:pPr>
        <w:rPr>
          <w:rFonts w:ascii="Calibri" w:hAnsi="Calibri" w:cs="Calibr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 xml:space="preserve"> Vytvo</w:t>
      </w:r>
      <w:r>
        <w:rPr>
          <w:rFonts w:ascii="Calibri" w:hAnsi="Calibri" w:cs="Calibri"/>
          <w:sz w:val="24"/>
          <w:szCs w:val="24"/>
        </w:rPr>
        <w:t xml:space="preserve">ření RS na kulturní sál </w:t>
      </w:r>
      <w:r w:rsidR="00A8775F">
        <w:rPr>
          <w:rFonts w:ascii="Calibri" w:hAnsi="Calibri" w:cs="Calibri"/>
          <w:sz w:val="24"/>
          <w:szCs w:val="24"/>
        </w:rPr>
        <w:t>Kobylisy – v</w:t>
      </w:r>
      <w:r w:rsidR="0007004F">
        <w:rPr>
          <w:rFonts w:ascii="Calibri" w:hAnsi="Calibri" w:cs="Calibri"/>
          <w:sz w:val="24"/>
          <w:szCs w:val="24"/>
        </w:rPr>
        <w:t> řešení p. Tocháček, p. Vilímek</w:t>
      </w:r>
      <w:r w:rsidR="00A8775F">
        <w:rPr>
          <w:rFonts w:ascii="Calibri" w:hAnsi="Calibri" w:cs="Calibri"/>
          <w:sz w:val="24"/>
          <w:szCs w:val="24"/>
        </w:rPr>
        <w:t>.</w:t>
      </w:r>
    </w:p>
    <w:p w14:paraId="3E250947" w14:textId="395F4A41" w:rsidR="00226A84" w:rsidRDefault="00226A8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Správce RS kulturní sál Kobylisy -p. Tocháček</w:t>
      </w:r>
    </w:p>
    <w:p w14:paraId="1A070765" w14:textId="285CE46A" w:rsidR="009A72D1" w:rsidRDefault="009A72D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Diskuse p. Hladík, p. </w:t>
      </w:r>
      <w:r w:rsidR="00743934">
        <w:rPr>
          <w:rFonts w:ascii="Calibri" w:hAnsi="Calibri" w:cs="Calibri"/>
          <w:sz w:val="24"/>
          <w:szCs w:val="24"/>
        </w:rPr>
        <w:t>Jambor, p</w:t>
      </w:r>
      <w:r>
        <w:rPr>
          <w:rFonts w:ascii="Calibri" w:hAnsi="Calibri" w:cs="Calibri"/>
          <w:sz w:val="24"/>
          <w:szCs w:val="24"/>
        </w:rPr>
        <w:t xml:space="preserve">. Sommer, p. Růžička. </w:t>
      </w:r>
    </w:p>
    <w:p w14:paraId="16799D41" w14:textId="77777777" w:rsidR="00743934" w:rsidRPr="005C7C47" w:rsidRDefault="00743934">
      <w:pPr>
        <w:rPr>
          <w:rFonts w:ascii="Calibri" w:hAnsi="Calibri" w:cs="Calibri"/>
          <w:sz w:val="24"/>
          <w:szCs w:val="24"/>
        </w:rPr>
      </w:pPr>
    </w:p>
    <w:p w14:paraId="3DA746C3" w14:textId="7AAEAC15" w:rsidR="00C83A82" w:rsidRDefault="00F014DA" w:rsidP="00C83A82">
      <w:pPr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>Losování o pobyt na LF</w:t>
      </w:r>
      <w:r w:rsidR="00E946B8">
        <w:rPr>
          <w:rFonts w:ascii="Abadi" w:hAnsi="Abadi" w:cstheme="majorHAnsi"/>
          <w:sz w:val="24"/>
          <w:szCs w:val="24"/>
        </w:rPr>
        <w:t xml:space="preserve"> a slevách na pobyty schváleno </w:t>
      </w:r>
      <w:r w:rsidR="00CA4585">
        <w:rPr>
          <w:rFonts w:ascii="Abadi" w:hAnsi="Abadi" w:cstheme="majorHAnsi"/>
          <w:sz w:val="24"/>
          <w:szCs w:val="24"/>
        </w:rPr>
        <w:t>usnesením Ospea 05-06-25</w:t>
      </w:r>
    </w:p>
    <w:p w14:paraId="594A82F1" w14:textId="1D3597D9" w:rsidR="00C83A82" w:rsidRDefault="00C83A82" w:rsidP="00C83A82">
      <w:pPr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sz w:val="24"/>
          <w:szCs w:val="24"/>
        </w:rPr>
        <w:t xml:space="preserve">Losování </w:t>
      </w:r>
      <w:r w:rsidR="009A72D1">
        <w:rPr>
          <w:rFonts w:ascii="Abadi" w:hAnsi="Abadi" w:cstheme="majorHAnsi"/>
          <w:sz w:val="24"/>
          <w:szCs w:val="24"/>
        </w:rPr>
        <w:t>o 3</w:t>
      </w:r>
      <w:r w:rsidR="008F58EC">
        <w:rPr>
          <w:rFonts w:ascii="Abadi" w:hAnsi="Abadi" w:cstheme="majorHAnsi"/>
          <w:sz w:val="24"/>
          <w:szCs w:val="24"/>
        </w:rPr>
        <w:t xml:space="preserve"> </w:t>
      </w:r>
      <w:r>
        <w:rPr>
          <w:rFonts w:ascii="Abadi" w:hAnsi="Abadi" w:cstheme="majorHAnsi"/>
          <w:sz w:val="24"/>
          <w:szCs w:val="24"/>
        </w:rPr>
        <w:t>celodenní pobyt</w:t>
      </w:r>
      <w:r w:rsidR="009A72D1">
        <w:rPr>
          <w:rFonts w:ascii="Abadi" w:hAnsi="Abadi" w:cstheme="majorHAnsi"/>
          <w:sz w:val="24"/>
          <w:szCs w:val="24"/>
        </w:rPr>
        <w:t>y</w:t>
      </w:r>
      <w:r>
        <w:rPr>
          <w:rFonts w:ascii="Abadi" w:hAnsi="Abadi" w:cstheme="majorHAnsi"/>
          <w:sz w:val="24"/>
          <w:szCs w:val="24"/>
        </w:rPr>
        <w:t xml:space="preserve"> v Centrum Babylon</w:t>
      </w:r>
      <w:r w:rsidR="008F58EC">
        <w:rPr>
          <w:rFonts w:ascii="Abadi" w:hAnsi="Abadi" w:cstheme="majorHAnsi"/>
          <w:sz w:val="24"/>
          <w:szCs w:val="24"/>
        </w:rPr>
        <w:t xml:space="preserve"> pro rodinu, bude vyhlášeno </w:t>
      </w:r>
      <w:r w:rsidR="00A41C5E">
        <w:rPr>
          <w:rFonts w:ascii="Abadi" w:hAnsi="Abadi" w:cstheme="majorHAnsi"/>
          <w:sz w:val="24"/>
          <w:szCs w:val="24"/>
        </w:rPr>
        <w:t>druhý týden v </w:t>
      </w:r>
      <w:r w:rsidR="00A41C5E">
        <w:rPr>
          <w:rFonts w:ascii="Calibri" w:hAnsi="Calibri" w:cs="Calibri"/>
          <w:sz w:val="24"/>
          <w:szCs w:val="24"/>
        </w:rPr>
        <w:t xml:space="preserve">červenci. </w:t>
      </w:r>
    </w:p>
    <w:p w14:paraId="65E2880F" w14:textId="77777777" w:rsidR="00B3758B" w:rsidRDefault="00B3758B" w:rsidP="00B3758B">
      <w:pPr>
        <w:rPr>
          <w:rFonts w:ascii="Abadi" w:hAnsi="Abadi" w:cstheme="majorHAnsi"/>
          <w:sz w:val="24"/>
          <w:szCs w:val="24"/>
        </w:rPr>
      </w:pPr>
    </w:p>
    <w:p w14:paraId="63D0B711" w14:textId="7A7A8557" w:rsidR="00B3758B" w:rsidRDefault="00B3758B" w:rsidP="00B375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Probíhá soutěž o 3 mobilní telefony do 31.7.2025. </w:t>
      </w:r>
    </w:p>
    <w:p w14:paraId="26A313AE" w14:textId="738734FE" w:rsidR="00B3758B" w:rsidRDefault="00B3758B" w:rsidP="00B375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Usnesení Ospea k nahlédnutí v kanceláři Ospea. </w:t>
      </w:r>
    </w:p>
    <w:p w14:paraId="63F979AB" w14:textId="77777777" w:rsidR="00B3758B" w:rsidRPr="00B3758B" w:rsidRDefault="00B3758B" w:rsidP="00B3758B">
      <w:pPr>
        <w:rPr>
          <w:rFonts w:ascii="Calibri" w:hAnsi="Calibri" w:cs="Calibri"/>
          <w:sz w:val="24"/>
          <w:szCs w:val="24"/>
        </w:rPr>
      </w:pPr>
    </w:p>
    <w:p w14:paraId="255062C5" w14:textId="77777777" w:rsidR="00B3758B" w:rsidRPr="00B3758B" w:rsidRDefault="00B3758B" w:rsidP="00B3758B">
      <w:pPr>
        <w:rPr>
          <w:rFonts w:ascii="Calibri" w:hAnsi="Calibri" w:cs="Calibri"/>
          <w:sz w:val="24"/>
          <w:szCs w:val="24"/>
        </w:rPr>
      </w:pPr>
    </w:p>
    <w:p w14:paraId="03547C03" w14:textId="77777777" w:rsidR="00B3758B" w:rsidRPr="00B3758B" w:rsidRDefault="00B3758B" w:rsidP="00B3758B">
      <w:pPr>
        <w:rPr>
          <w:rFonts w:ascii="Calibri" w:hAnsi="Calibri" w:cs="Calibri"/>
          <w:sz w:val="24"/>
          <w:szCs w:val="24"/>
        </w:rPr>
      </w:pPr>
    </w:p>
    <w:p w14:paraId="6493E928" w14:textId="77777777" w:rsidR="00B3758B" w:rsidRPr="00B3758B" w:rsidRDefault="00B3758B" w:rsidP="00B3758B">
      <w:pPr>
        <w:rPr>
          <w:rFonts w:ascii="Calibri" w:hAnsi="Calibri" w:cs="Calibri"/>
          <w:sz w:val="24"/>
          <w:szCs w:val="24"/>
        </w:rPr>
      </w:pPr>
    </w:p>
    <w:p w14:paraId="42CAED69" w14:textId="77777777" w:rsidR="00B3758B" w:rsidRPr="00B3758B" w:rsidRDefault="00B3758B" w:rsidP="00B3758B">
      <w:pPr>
        <w:rPr>
          <w:rFonts w:ascii="Calibri" w:hAnsi="Calibri" w:cs="Calibri"/>
          <w:sz w:val="24"/>
          <w:szCs w:val="24"/>
        </w:rPr>
      </w:pPr>
    </w:p>
    <w:p w14:paraId="49AC17F3" w14:textId="77777777" w:rsidR="00B3758B" w:rsidRDefault="00B3758B" w:rsidP="00B3758B">
      <w:pPr>
        <w:rPr>
          <w:rFonts w:ascii="Calibri" w:hAnsi="Calibri" w:cs="Calibri"/>
          <w:sz w:val="24"/>
          <w:szCs w:val="24"/>
        </w:rPr>
      </w:pPr>
    </w:p>
    <w:p w14:paraId="5A11149B" w14:textId="27341452" w:rsidR="00B3758B" w:rsidRDefault="00B3758B" w:rsidP="00B375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Zapsala M. Sládková</w:t>
      </w:r>
    </w:p>
    <w:p w14:paraId="7C41CE63" w14:textId="77777777" w:rsidR="00B3758B" w:rsidRPr="00B3758B" w:rsidRDefault="00B3758B" w:rsidP="00B375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Příští schůze </w:t>
      </w:r>
      <w:r w:rsidRPr="00B3758B">
        <w:rPr>
          <w:rFonts w:ascii="Calibri" w:hAnsi="Calibri" w:cs="Calibri"/>
          <w:sz w:val="24"/>
          <w:szCs w:val="24"/>
        </w:rPr>
        <w:t>24. září 2025 od 9 hodin</w:t>
      </w:r>
    </w:p>
    <w:p w14:paraId="527FBB6C" w14:textId="6EBA2816" w:rsidR="00B3758B" w:rsidRDefault="00B3758B" w:rsidP="00B3758B">
      <w:pPr>
        <w:rPr>
          <w:rFonts w:ascii="Calibri" w:hAnsi="Calibri" w:cs="Calibri"/>
          <w:sz w:val="24"/>
          <w:szCs w:val="24"/>
        </w:rPr>
      </w:pPr>
      <w:r w:rsidRPr="00B3758B">
        <w:rPr>
          <w:rFonts w:ascii="Calibri" w:hAnsi="Calibri" w:cs="Calibri"/>
          <w:sz w:val="24"/>
          <w:szCs w:val="24"/>
        </w:rPr>
        <w:t>distanční formou</w:t>
      </w:r>
      <w:r>
        <w:rPr>
          <w:rFonts w:ascii="Calibri" w:hAnsi="Calibri" w:cs="Calibri"/>
          <w:sz w:val="24"/>
          <w:szCs w:val="24"/>
        </w:rPr>
        <w:t>.</w:t>
      </w:r>
    </w:p>
    <w:p w14:paraId="4E8782FE" w14:textId="74AD28E4" w:rsidR="00B3758B" w:rsidRPr="00B3758B" w:rsidRDefault="00B3758B" w:rsidP="00B3758B">
      <w:pPr>
        <w:rPr>
          <w:rFonts w:ascii="Calibri" w:hAnsi="Calibri" w:cs="Calibri"/>
          <w:sz w:val="24"/>
          <w:szCs w:val="24"/>
        </w:rPr>
      </w:pPr>
    </w:p>
    <w:sectPr w:rsidR="00B3758B" w:rsidRPr="00B375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BB9E" w14:textId="77777777" w:rsidR="00D536ED" w:rsidRDefault="00D536ED" w:rsidP="00A96CE4">
      <w:r>
        <w:separator/>
      </w:r>
    </w:p>
  </w:endnote>
  <w:endnote w:type="continuationSeparator" w:id="0">
    <w:p w14:paraId="5EB746BA" w14:textId="77777777" w:rsidR="00D536ED" w:rsidRDefault="00D536ED" w:rsidP="00A9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">
    <w:altName w:val="Tahoma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3FAB" w14:textId="77777777" w:rsidR="00D536ED" w:rsidRDefault="00D536ED" w:rsidP="00A96CE4">
      <w:r>
        <w:separator/>
      </w:r>
    </w:p>
  </w:footnote>
  <w:footnote w:type="continuationSeparator" w:id="0">
    <w:p w14:paraId="1EB9B158" w14:textId="77777777" w:rsidR="00D536ED" w:rsidRDefault="00D536ED" w:rsidP="00A9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611D" w14:textId="77777777" w:rsidR="00A96CE4" w:rsidRPr="00A96CE4" w:rsidRDefault="00A96CE4" w:rsidP="00A96CE4">
    <w:pPr>
      <w:pStyle w:val="Zhlav"/>
      <w:tabs>
        <w:tab w:val="clear" w:pos="4536"/>
        <w:tab w:val="clear" w:pos="9072"/>
        <w:tab w:val="left" w:pos="7245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6BE50C" wp14:editId="3D3EE7AF">
          <wp:simplePos x="0" y="0"/>
          <wp:positionH relativeFrom="page">
            <wp:posOffset>161925</wp:posOffset>
          </wp:positionH>
          <wp:positionV relativeFrom="paragraph">
            <wp:posOffset>-306705</wp:posOffset>
          </wp:positionV>
          <wp:extent cx="7258050" cy="866775"/>
          <wp:effectExtent l="133350" t="76200" r="76200" b="1428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86677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14"/>
    <w:multiLevelType w:val="hybridMultilevel"/>
    <w:tmpl w:val="357A0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7C0"/>
    <w:multiLevelType w:val="hybridMultilevel"/>
    <w:tmpl w:val="B108F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52D1F"/>
    <w:multiLevelType w:val="hybridMultilevel"/>
    <w:tmpl w:val="5FF48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36405">
    <w:abstractNumId w:val="1"/>
  </w:num>
  <w:num w:numId="2" w16cid:durableId="2044012133">
    <w:abstractNumId w:val="2"/>
  </w:num>
  <w:num w:numId="3" w16cid:durableId="95009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E4"/>
    <w:rsid w:val="00010685"/>
    <w:rsid w:val="00022F50"/>
    <w:rsid w:val="00036A96"/>
    <w:rsid w:val="000405A8"/>
    <w:rsid w:val="0007004F"/>
    <w:rsid w:val="00071850"/>
    <w:rsid w:val="00072BB6"/>
    <w:rsid w:val="000C10AF"/>
    <w:rsid w:val="000D3295"/>
    <w:rsid w:val="000D75A7"/>
    <w:rsid w:val="000E3337"/>
    <w:rsid w:val="000F61AD"/>
    <w:rsid w:val="000F6702"/>
    <w:rsid w:val="0010375A"/>
    <w:rsid w:val="00115993"/>
    <w:rsid w:val="00147A91"/>
    <w:rsid w:val="0015087D"/>
    <w:rsid w:val="00150A3C"/>
    <w:rsid w:val="00156A3E"/>
    <w:rsid w:val="00164645"/>
    <w:rsid w:val="00176A83"/>
    <w:rsid w:val="001808AA"/>
    <w:rsid w:val="00192A69"/>
    <w:rsid w:val="001B5672"/>
    <w:rsid w:val="001C0917"/>
    <w:rsid w:val="001C2E65"/>
    <w:rsid w:val="001C32C4"/>
    <w:rsid w:val="001D65F5"/>
    <w:rsid w:val="002258B3"/>
    <w:rsid w:val="00226A84"/>
    <w:rsid w:val="00230131"/>
    <w:rsid w:val="002433B6"/>
    <w:rsid w:val="00257E42"/>
    <w:rsid w:val="00271972"/>
    <w:rsid w:val="002720A4"/>
    <w:rsid w:val="0028636D"/>
    <w:rsid w:val="00291B52"/>
    <w:rsid w:val="00292D23"/>
    <w:rsid w:val="00293A39"/>
    <w:rsid w:val="00294C82"/>
    <w:rsid w:val="002A45AA"/>
    <w:rsid w:val="002A48A4"/>
    <w:rsid w:val="002A6CBE"/>
    <w:rsid w:val="002B0C43"/>
    <w:rsid w:val="002B5B03"/>
    <w:rsid w:val="002C0749"/>
    <w:rsid w:val="002C2AE1"/>
    <w:rsid w:val="002C305E"/>
    <w:rsid w:val="002E3456"/>
    <w:rsid w:val="003026FC"/>
    <w:rsid w:val="0030289E"/>
    <w:rsid w:val="00310282"/>
    <w:rsid w:val="00312B7B"/>
    <w:rsid w:val="00321602"/>
    <w:rsid w:val="003236DA"/>
    <w:rsid w:val="0033524B"/>
    <w:rsid w:val="00376767"/>
    <w:rsid w:val="00376881"/>
    <w:rsid w:val="003817F8"/>
    <w:rsid w:val="003859B1"/>
    <w:rsid w:val="003868DC"/>
    <w:rsid w:val="0039574B"/>
    <w:rsid w:val="003B6867"/>
    <w:rsid w:val="003C14A6"/>
    <w:rsid w:val="003D7C5E"/>
    <w:rsid w:val="003E0626"/>
    <w:rsid w:val="003E6D78"/>
    <w:rsid w:val="003F0DBB"/>
    <w:rsid w:val="003F29D8"/>
    <w:rsid w:val="003F6F0A"/>
    <w:rsid w:val="004050D0"/>
    <w:rsid w:val="00412658"/>
    <w:rsid w:val="00422920"/>
    <w:rsid w:val="00423D9B"/>
    <w:rsid w:val="00431E34"/>
    <w:rsid w:val="00456932"/>
    <w:rsid w:val="00457E74"/>
    <w:rsid w:val="004806F1"/>
    <w:rsid w:val="004A6506"/>
    <w:rsid w:val="004C49AC"/>
    <w:rsid w:val="004C4CD6"/>
    <w:rsid w:val="004D637E"/>
    <w:rsid w:val="004E66A7"/>
    <w:rsid w:val="004F4886"/>
    <w:rsid w:val="00531820"/>
    <w:rsid w:val="0053220C"/>
    <w:rsid w:val="00534E8E"/>
    <w:rsid w:val="00536EDC"/>
    <w:rsid w:val="005420D3"/>
    <w:rsid w:val="00543D0A"/>
    <w:rsid w:val="00546B86"/>
    <w:rsid w:val="00560D31"/>
    <w:rsid w:val="00561B9A"/>
    <w:rsid w:val="00561E84"/>
    <w:rsid w:val="00563C64"/>
    <w:rsid w:val="00572237"/>
    <w:rsid w:val="00576F70"/>
    <w:rsid w:val="0058044A"/>
    <w:rsid w:val="00590F3B"/>
    <w:rsid w:val="005936D7"/>
    <w:rsid w:val="00594DD1"/>
    <w:rsid w:val="005C2ECC"/>
    <w:rsid w:val="005C7C47"/>
    <w:rsid w:val="005F3032"/>
    <w:rsid w:val="005F3E76"/>
    <w:rsid w:val="006003C2"/>
    <w:rsid w:val="00604229"/>
    <w:rsid w:val="006159DD"/>
    <w:rsid w:val="00622569"/>
    <w:rsid w:val="00626EA6"/>
    <w:rsid w:val="00632534"/>
    <w:rsid w:val="00635F9B"/>
    <w:rsid w:val="00644C60"/>
    <w:rsid w:val="00656BA4"/>
    <w:rsid w:val="00667B21"/>
    <w:rsid w:val="00676716"/>
    <w:rsid w:val="006934A4"/>
    <w:rsid w:val="006C49F8"/>
    <w:rsid w:val="006D1C69"/>
    <w:rsid w:val="006E769F"/>
    <w:rsid w:val="007023D9"/>
    <w:rsid w:val="007167E1"/>
    <w:rsid w:val="00743934"/>
    <w:rsid w:val="007517C3"/>
    <w:rsid w:val="007530E1"/>
    <w:rsid w:val="00763CEF"/>
    <w:rsid w:val="0077297F"/>
    <w:rsid w:val="0077396F"/>
    <w:rsid w:val="0078322F"/>
    <w:rsid w:val="007A034C"/>
    <w:rsid w:val="007B125E"/>
    <w:rsid w:val="007B4D83"/>
    <w:rsid w:val="007C7F91"/>
    <w:rsid w:val="007E5E5D"/>
    <w:rsid w:val="007E61F6"/>
    <w:rsid w:val="00807098"/>
    <w:rsid w:val="0083010C"/>
    <w:rsid w:val="00831CEC"/>
    <w:rsid w:val="0083787C"/>
    <w:rsid w:val="00856A02"/>
    <w:rsid w:val="00872351"/>
    <w:rsid w:val="008741F1"/>
    <w:rsid w:val="008763A8"/>
    <w:rsid w:val="00882CB4"/>
    <w:rsid w:val="008872DD"/>
    <w:rsid w:val="008B4E8C"/>
    <w:rsid w:val="008C2968"/>
    <w:rsid w:val="008D0791"/>
    <w:rsid w:val="008E1BBF"/>
    <w:rsid w:val="008E3438"/>
    <w:rsid w:val="008F58EC"/>
    <w:rsid w:val="009070A4"/>
    <w:rsid w:val="009351CD"/>
    <w:rsid w:val="009374EA"/>
    <w:rsid w:val="009424D1"/>
    <w:rsid w:val="0094545C"/>
    <w:rsid w:val="009602F6"/>
    <w:rsid w:val="009662F8"/>
    <w:rsid w:val="00966C11"/>
    <w:rsid w:val="00976933"/>
    <w:rsid w:val="00984592"/>
    <w:rsid w:val="009856DB"/>
    <w:rsid w:val="00990CD5"/>
    <w:rsid w:val="009A4F07"/>
    <w:rsid w:val="009A72D1"/>
    <w:rsid w:val="009A7869"/>
    <w:rsid w:val="009B3900"/>
    <w:rsid w:val="009B57E9"/>
    <w:rsid w:val="009F522C"/>
    <w:rsid w:val="00A03048"/>
    <w:rsid w:val="00A27280"/>
    <w:rsid w:val="00A31917"/>
    <w:rsid w:val="00A41C5E"/>
    <w:rsid w:val="00A50496"/>
    <w:rsid w:val="00A51708"/>
    <w:rsid w:val="00A7244B"/>
    <w:rsid w:val="00A72A34"/>
    <w:rsid w:val="00A730DC"/>
    <w:rsid w:val="00A8451F"/>
    <w:rsid w:val="00A8775F"/>
    <w:rsid w:val="00A96CE4"/>
    <w:rsid w:val="00AA49C8"/>
    <w:rsid w:val="00AB23A3"/>
    <w:rsid w:val="00AC02FB"/>
    <w:rsid w:val="00AC2AD3"/>
    <w:rsid w:val="00AC2D1E"/>
    <w:rsid w:val="00AD0535"/>
    <w:rsid w:val="00AD4D00"/>
    <w:rsid w:val="00AD638A"/>
    <w:rsid w:val="00AE034E"/>
    <w:rsid w:val="00AE0842"/>
    <w:rsid w:val="00B27137"/>
    <w:rsid w:val="00B37251"/>
    <w:rsid w:val="00B3758B"/>
    <w:rsid w:val="00B554FF"/>
    <w:rsid w:val="00B6117D"/>
    <w:rsid w:val="00B85BEE"/>
    <w:rsid w:val="00B9003A"/>
    <w:rsid w:val="00BD0262"/>
    <w:rsid w:val="00BD3A9F"/>
    <w:rsid w:val="00BF3B4A"/>
    <w:rsid w:val="00BF4C88"/>
    <w:rsid w:val="00BF5C87"/>
    <w:rsid w:val="00C06DF7"/>
    <w:rsid w:val="00C21FC6"/>
    <w:rsid w:val="00C2240C"/>
    <w:rsid w:val="00C306DF"/>
    <w:rsid w:val="00C34B53"/>
    <w:rsid w:val="00C42881"/>
    <w:rsid w:val="00C45E5E"/>
    <w:rsid w:val="00C57A86"/>
    <w:rsid w:val="00C615A1"/>
    <w:rsid w:val="00C67DF8"/>
    <w:rsid w:val="00C71ADD"/>
    <w:rsid w:val="00C74651"/>
    <w:rsid w:val="00C77F24"/>
    <w:rsid w:val="00C83A82"/>
    <w:rsid w:val="00C94804"/>
    <w:rsid w:val="00CA1915"/>
    <w:rsid w:val="00CA43BA"/>
    <w:rsid w:val="00CA4585"/>
    <w:rsid w:val="00CA6315"/>
    <w:rsid w:val="00CC22C3"/>
    <w:rsid w:val="00CC4088"/>
    <w:rsid w:val="00CC69A7"/>
    <w:rsid w:val="00CE0B76"/>
    <w:rsid w:val="00CE1E47"/>
    <w:rsid w:val="00CE4120"/>
    <w:rsid w:val="00CF31B2"/>
    <w:rsid w:val="00D01812"/>
    <w:rsid w:val="00D07EB2"/>
    <w:rsid w:val="00D13CAC"/>
    <w:rsid w:val="00D16DC5"/>
    <w:rsid w:val="00D2067A"/>
    <w:rsid w:val="00D22D1C"/>
    <w:rsid w:val="00D25695"/>
    <w:rsid w:val="00D536ED"/>
    <w:rsid w:val="00D61D5B"/>
    <w:rsid w:val="00D64402"/>
    <w:rsid w:val="00D64519"/>
    <w:rsid w:val="00D802CC"/>
    <w:rsid w:val="00D8219F"/>
    <w:rsid w:val="00D87DAB"/>
    <w:rsid w:val="00D96990"/>
    <w:rsid w:val="00DE34E0"/>
    <w:rsid w:val="00E0426B"/>
    <w:rsid w:val="00E073CC"/>
    <w:rsid w:val="00E13849"/>
    <w:rsid w:val="00E166F5"/>
    <w:rsid w:val="00E439C5"/>
    <w:rsid w:val="00E54B4D"/>
    <w:rsid w:val="00E56FF9"/>
    <w:rsid w:val="00E6261E"/>
    <w:rsid w:val="00E637AB"/>
    <w:rsid w:val="00E65B9B"/>
    <w:rsid w:val="00E75E1A"/>
    <w:rsid w:val="00E839B7"/>
    <w:rsid w:val="00E8658C"/>
    <w:rsid w:val="00E87170"/>
    <w:rsid w:val="00E946B8"/>
    <w:rsid w:val="00EA18BA"/>
    <w:rsid w:val="00EB6F9C"/>
    <w:rsid w:val="00EE0D34"/>
    <w:rsid w:val="00F014DA"/>
    <w:rsid w:val="00F15E5D"/>
    <w:rsid w:val="00F175B5"/>
    <w:rsid w:val="00F312E2"/>
    <w:rsid w:val="00F36FC4"/>
    <w:rsid w:val="00F52C1F"/>
    <w:rsid w:val="00F65D1D"/>
    <w:rsid w:val="00F818E1"/>
    <w:rsid w:val="00F97E33"/>
    <w:rsid w:val="00F9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2ADD"/>
  <w15:chartTrackingRefBased/>
  <w15:docId w15:val="{6970DF66-5538-4E57-893F-780CD83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ogle Sans" w:eastAsiaTheme="minorHAnsi" w:hAnsi="Google Sans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CE4"/>
  </w:style>
  <w:style w:type="paragraph" w:styleId="Zpat">
    <w:name w:val="footer"/>
    <w:basedOn w:val="Normln"/>
    <w:link w:val="ZpatChar"/>
    <w:uiPriority w:val="99"/>
    <w:unhideWhenUsed/>
    <w:rsid w:val="00A96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CE4"/>
  </w:style>
  <w:style w:type="paragraph" w:styleId="Textbubliny">
    <w:name w:val="Balloon Text"/>
    <w:basedOn w:val="Normln"/>
    <w:link w:val="TextbublinyChar"/>
    <w:uiPriority w:val="99"/>
    <w:semiHidden/>
    <w:unhideWhenUsed/>
    <w:rsid w:val="0077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.</dc:creator>
  <cp:keywords/>
  <dc:description/>
  <cp:lastModifiedBy>Sládková Monika 500070</cp:lastModifiedBy>
  <cp:revision>6</cp:revision>
  <cp:lastPrinted>2018-11-01T07:31:00Z</cp:lastPrinted>
  <dcterms:created xsi:type="dcterms:W3CDTF">2025-06-30T15:10:00Z</dcterms:created>
  <dcterms:modified xsi:type="dcterms:W3CDTF">2025-07-02T07:44:00Z</dcterms:modified>
</cp:coreProperties>
</file>